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809" w:rsidRDefault="00A01CAF" w:rsidP="00981B50">
      <w:pPr>
        <w:jc w:val="center"/>
        <w:rPr>
          <w:rFonts w:ascii="宋体" w:hAnsi="宋体"/>
          <w:b/>
          <w:sz w:val="32"/>
          <w:szCs w:val="32"/>
        </w:rPr>
      </w:pPr>
      <w:r w:rsidRPr="00B958D5">
        <w:rPr>
          <w:rFonts w:ascii="宋体" w:hAnsi="宋体" w:hint="eastAsia"/>
          <w:b/>
          <w:sz w:val="32"/>
          <w:szCs w:val="32"/>
        </w:rPr>
        <w:t>规范化排污口定期</w:t>
      </w:r>
      <w:r w:rsidR="00F36F6D" w:rsidRPr="00B958D5">
        <w:rPr>
          <w:rFonts w:ascii="宋体" w:hAnsi="宋体" w:hint="eastAsia"/>
          <w:b/>
          <w:sz w:val="32"/>
          <w:szCs w:val="32"/>
        </w:rPr>
        <w:t>检测</w:t>
      </w:r>
      <w:r w:rsidR="00567B55">
        <w:rPr>
          <w:rFonts w:ascii="宋体" w:hAnsi="宋体" w:hint="eastAsia"/>
          <w:b/>
          <w:sz w:val="32"/>
          <w:szCs w:val="32"/>
        </w:rPr>
        <w:t>采购</w:t>
      </w:r>
      <w:r w:rsidR="00C95E53">
        <w:rPr>
          <w:rFonts w:ascii="宋体" w:hAnsi="宋体" w:hint="eastAsia"/>
          <w:b/>
          <w:sz w:val="32"/>
          <w:szCs w:val="32"/>
        </w:rPr>
        <w:t>项目需求</w:t>
      </w:r>
    </w:p>
    <w:p w:rsidR="00C95E53" w:rsidRPr="00B958D5" w:rsidRDefault="00C95E53" w:rsidP="00981B50">
      <w:pPr>
        <w:jc w:val="center"/>
        <w:rPr>
          <w:rFonts w:ascii="宋体" w:hAnsi="宋体"/>
          <w:b/>
          <w:sz w:val="32"/>
          <w:szCs w:val="32"/>
        </w:rPr>
      </w:pPr>
    </w:p>
    <w:p w:rsidR="00F36F6D" w:rsidRPr="00BB0389" w:rsidRDefault="00F36F6D" w:rsidP="00A74243">
      <w:pPr>
        <w:pStyle w:val="a3"/>
        <w:numPr>
          <w:ilvl w:val="0"/>
          <w:numId w:val="3"/>
        </w:numPr>
        <w:spacing w:after="0" w:line="360" w:lineRule="auto"/>
        <w:ind w:left="142" w:hanging="142"/>
        <w:rPr>
          <w:rFonts w:ascii="宋体" w:eastAsia="宋体" w:hAnsi="宋体"/>
          <w:b/>
        </w:rPr>
      </w:pPr>
      <w:r w:rsidRPr="00BB0389">
        <w:rPr>
          <w:rFonts w:ascii="宋体" w:eastAsia="宋体" w:hAnsi="宋体" w:hint="eastAsia"/>
          <w:b/>
        </w:rPr>
        <w:t>项目简述：</w:t>
      </w:r>
    </w:p>
    <w:p w:rsidR="00F36F6D" w:rsidRPr="00BB0389" w:rsidRDefault="00F36F6D" w:rsidP="00E7344B">
      <w:pPr>
        <w:spacing w:line="360" w:lineRule="auto"/>
        <w:ind w:firstLineChars="200" w:firstLine="440"/>
        <w:rPr>
          <w:rFonts w:ascii="宋体" w:hAnsi="宋体"/>
          <w:sz w:val="22"/>
          <w:szCs w:val="22"/>
        </w:rPr>
      </w:pPr>
      <w:r w:rsidRPr="00BB0389">
        <w:rPr>
          <w:rFonts w:ascii="宋体" w:hAnsi="宋体" w:hint="eastAsia"/>
          <w:sz w:val="22"/>
          <w:szCs w:val="22"/>
        </w:rPr>
        <w:t>本项目</w:t>
      </w:r>
      <w:r w:rsidR="0049367A" w:rsidRPr="00BB0389">
        <w:rPr>
          <w:rFonts w:ascii="宋体" w:hAnsi="宋体" w:hint="eastAsia"/>
          <w:sz w:val="22"/>
          <w:szCs w:val="22"/>
        </w:rPr>
        <w:t>覆盖范围主要</w:t>
      </w:r>
      <w:r w:rsidRPr="00BB0389">
        <w:rPr>
          <w:rFonts w:ascii="宋体" w:hAnsi="宋体" w:hint="eastAsia"/>
          <w:sz w:val="22"/>
          <w:szCs w:val="22"/>
        </w:rPr>
        <w:t>为广东以色列理工学院一期校区（北校区-科学实验楼及教学实验楼</w:t>
      </w:r>
      <w:r w:rsidR="00A01CAF">
        <w:rPr>
          <w:rFonts w:ascii="宋体" w:hAnsi="宋体" w:hint="eastAsia"/>
          <w:sz w:val="22"/>
          <w:szCs w:val="22"/>
        </w:rPr>
        <w:t>、食堂、发电机房</w:t>
      </w:r>
      <w:r w:rsidRPr="00BB0389">
        <w:rPr>
          <w:rFonts w:ascii="宋体" w:hAnsi="宋体" w:hint="eastAsia"/>
          <w:sz w:val="22"/>
          <w:szCs w:val="22"/>
        </w:rPr>
        <w:t>）。</w:t>
      </w:r>
    </w:p>
    <w:p w:rsidR="00F36F6D" w:rsidRPr="00BB0389" w:rsidRDefault="0049367A" w:rsidP="00E7344B">
      <w:pPr>
        <w:spacing w:line="360" w:lineRule="auto"/>
        <w:ind w:firstLineChars="200" w:firstLine="440"/>
        <w:rPr>
          <w:rFonts w:ascii="宋体" w:hAnsi="宋体" w:cs="宋体"/>
          <w:sz w:val="22"/>
          <w:szCs w:val="22"/>
        </w:rPr>
      </w:pPr>
      <w:r w:rsidRPr="00BB0389">
        <w:rPr>
          <w:rFonts w:ascii="宋体" w:hAnsi="宋体" w:hint="eastAsia"/>
          <w:sz w:val="22"/>
          <w:szCs w:val="22"/>
        </w:rPr>
        <w:t>根据广东以色列理工学院（筹）一期校区（北校区）建设项目科研实验楼和教学实验楼的实验室竣工环境保护验收报告意见</w:t>
      </w:r>
      <w:r w:rsidR="00E7344B">
        <w:rPr>
          <w:rFonts w:ascii="宋体" w:hAnsi="宋体" w:hint="eastAsia"/>
          <w:sz w:val="22"/>
          <w:szCs w:val="22"/>
        </w:rPr>
        <w:t>、规范化</w:t>
      </w:r>
      <w:r w:rsidR="00A01CAF">
        <w:rPr>
          <w:rFonts w:ascii="宋体" w:hAnsi="宋体" w:hint="eastAsia"/>
          <w:sz w:val="22"/>
          <w:szCs w:val="22"/>
        </w:rPr>
        <w:t>排污等相关</w:t>
      </w:r>
      <w:r w:rsidRPr="00BB0389">
        <w:rPr>
          <w:rFonts w:ascii="宋体" w:hAnsi="宋体" w:hint="eastAsia"/>
          <w:sz w:val="22"/>
          <w:szCs w:val="22"/>
        </w:rPr>
        <w:t>要求</w:t>
      </w:r>
      <w:r w:rsidR="00A01CAF">
        <w:rPr>
          <w:rFonts w:ascii="宋体" w:hAnsi="宋体" w:hint="eastAsia"/>
          <w:sz w:val="22"/>
          <w:szCs w:val="22"/>
        </w:rPr>
        <w:t>，</w:t>
      </w:r>
      <w:r w:rsidR="00B958D5" w:rsidRPr="00BB0389">
        <w:rPr>
          <w:rFonts w:ascii="宋体" w:hAnsi="宋体" w:hint="eastAsia"/>
          <w:sz w:val="22"/>
          <w:szCs w:val="22"/>
        </w:rPr>
        <w:t>学校</w:t>
      </w:r>
      <w:r w:rsidR="00A01CAF">
        <w:rPr>
          <w:rFonts w:ascii="宋体" w:hAnsi="宋体" w:hint="eastAsia"/>
          <w:sz w:val="22"/>
          <w:szCs w:val="22"/>
        </w:rPr>
        <w:t>应</w:t>
      </w:r>
      <w:r w:rsidRPr="00BB0389">
        <w:rPr>
          <w:rFonts w:ascii="宋体" w:hAnsi="宋体"/>
          <w:sz w:val="22"/>
          <w:szCs w:val="22"/>
        </w:rPr>
        <w:t>保证环保设施正常运转，</w:t>
      </w:r>
      <w:r w:rsidRPr="00BB0389">
        <w:rPr>
          <w:rFonts w:ascii="宋体" w:hAnsi="宋体" w:hint="eastAsia"/>
          <w:sz w:val="22"/>
          <w:szCs w:val="22"/>
        </w:rPr>
        <w:t>应</w:t>
      </w:r>
      <w:r w:rsidRPr="00BB0389">
        <w:rPr>
          <w:rFonts w:ascii="宋体" w:hAnsi="宋体"/>
          <w:sz w:val="22"/>
          <w:szCs w:val="22"/>
        </w:rPr>
        <w:t>委托</w:t>
      </w:r>
      <w:r w:rsidR="00B958D5">
        <w:rPr>
          <w:rFonts w:hint="eastAsia"/>
        </w:rPr>
        <w:t>具</w:t>
      </w:r>
      <w:r w:rsidRPr="00BB0389">
        <w:rPr>
          <w:rFonts w:ascii="宋体" w:hAnsi="宋体"/>
          <w:sz w:val="22"/>
          <w:szCs w:val="22"/>
        </w:rPr>
        <w:t>有</w:t>
      </w:r>
      <w:r w:rsidR="00B958D5" w:rsidRPr="00BB0389">
        <w:rPr>
          <w:rFonts w:ascii="宋体" w:hAnsi="宋体"/>
          <w:sz w:val="22"/>
          <w:szCs w:val="22"/>
        </w:rPr>
        <w:t>检测</w:t>
      </w:r>
      <w:r w:rsidRPr="00BB0389">
        <w:rPr>
          <w:rFonts w:ascii="宋体" w:hAnsi="宋体"/>
          <w:sz w:val="22"/>
          <w:szCs w:val="22"/>
        </w:rPr>
        <w:t>资质单位对项目进行定期监测，确保污染物长期稳定达标排放</w:t>
      </w:r>
      <w:r w:rsidRPr="00BB0389">
        <w:rPr>
          <w:rFonts w:ascii="宋体" w:hAnsi="宋体" w:cs="宋体" w:hint="eastAsia"/>
          <w:sz w:val="22"/>
          <w:szCs w:val="22"/>
        </w:rPr>
        <w:t>。</w:t>
      </w:r>
    </w:p>
    <w:p w:rsidR="0049367A" w:rsidRPr="00BB0389" w:rsidRDefault="00D53DCE" w:rsidP="00A01CAF">
      <w:pPr>
        <w:spacing w:line="360" w:lineRule="auto"/>
        <w:ind w:firstLineChars="200" w:firstLine="440"/>
        <w:rPr>
          <w:rFonts w:ascii="宋体" w:hAnsi="宋体" w:cs="宋体"/>
          <w:sz w:val="22"/>
          <w:szCs w:val="22"/>
        </w:rPr>
      </w:pPr>
      <w:r>
        <w:rPr>
          <w:rFonts w:ascii="宋体" w:hAnsi="宋体" w:cs="宋体" w:hint="eastAsia"/>
          <w:sz w:val="22"/>
          <w:szCs w:val="22"/>
        </w:rPr>
        <w:t>根据</w:t>
      </w:r>
      <w:r w:rsidR="0049367A" w:rsidRPr="00BB0389">
        <w:rPr>
          <w:rFonts w:ascii="宋体" w:hAnsi="宋体" w:cs="宋体" w:hint="eastAsia"/>
          <w:sz w:val="22"/>
          <w:szCs w:val="22"/>
        </w:rPr>
        <w:t>废气排放要求，校内设置在实验楼</w:t>
      </w:r>
      <w:r>
        <w:rPr>
          <w:rFonts w:ascii="宋体" w:hAnsi="宋体" w:hint="eastAsia"/>
          <w:sz w:val="22"/>
          <w:szCs w:val="22"/>
        </w:rPr>
        <w:t>、食堂、发电机房</w:t>
      </w:r>
      <w:r w:rsidR="0049367A" w:rsidRPr="00BB0389">
        <w:rPr>
          <w:rFonts w:ascii="宋体" w:hAnsi="宋体" w:cs="宋体" w:hint="eastAsia"/>
          <w:sz w:val="22"/>
          <w:szCs w:val="22"/>
        </w:rPr>
        <w:t>的</w:t>
      </w:r>
      <w:r w:rsidR="00CB2EB5">
        <w:rPr>
          <w:rFonts w:ascii="宋体" w:hAnsi="宋体" w:hint="eastAsia"/>
          <w:sz w:val="22"/>
          <w:szCs w:val="22"/>
        </w:rPr>
        <w:t>23</w:t>
      </w:r>
      <w:r w:rsidR="00654121" w:rsidRPr="00BB0389">
        <w:rPr>
          <w:rFonts w:ascii="宋体" w:hAnsi="宋体"/>
          <w:sz w:val="22"/>
          <w:szCs w:val="22"/>
        </w:rPr>
        <w:t>个废气监测点位，</w:t>
      </w:r>
      <w:r w:rsidR="0049367A" w:rsidRPr="00BB0389">
        <w:rPr>
          <w:rFonts w:ascii="宋体" w:hAnsi="宋体"/>
          <w:sz w:val="22"/>
          <w:szCs w:val="22"/>
        </w:rPr>
        <w:t>废气</w:t>
      </w:r>
      <w:r w:rsidR="00654121" w:rsidRPr="00BB0389">
        <w:rPr>
          <w:rFonts w:ascii="宋体" w:hAnsi="宋体" w:hint="eastAsia"/>
          <w:sz w:val="22"/>
          <w:szCs w:val="22"/>
        </w:rPr>
        <w:t>排放应</w:t>
      </w:r>
      <w:r w:rsidR="0049367A" w:rsidRPr="00BB0389">
        <w:rPr>
          <w:rFonts w:ascii="宋体" w:hAnsi="宋体"/>
          <w:sz w:val="22"/>
          <w:szCs w:val="22"/>
        </w:rPr>
        <w:t>满足广东省《大气污染物排放限值》（DB44/27-2001）第二时段二级标准的要求</w:t>
      </w:r>
      <w:r w:rsidR="0049367A" w:rsidRPr="00BB0389">
        <w:rPr>
          <w:rFonts w:ascii="宋体" w:hAnsi="宋体" w:cs="宋体" w:hint="eastAsia"/>
          <w:sz w:val="22"/>
          <w:szCs w:val="22"/>
        </w:rPr>
        <w:t>。</w:t>
      </w:r>
    </w:p>
    <w:p w:rsidR="00A74243" w:rsidRDefault="00A74243" w:rsidP="00CB2EB5">
      <w:pPr>
        <w:spacing w:line="360" w:lineRule="auto"/>
        <w:ind w:firstLineChars="200" w:firstLine="440"/>
        <w:rPr>
          <w:rFonts w:ascii="宋体" w:hAnsi="宋体" w:cs="宋体"/>
          <w:sz w:val="22"/>
          <w:szCs w:val="22"/>
        </w:rPr>
      </w:pPr>
      <w:r w:rsidRPr="00BB0389">
        <w:rPr>
          <w:rFonts w:ascii="宋体" w:hAnsi="宋体" w:hint="eastAsia"/>
          <w:sz w:val="22"/>
          <w:szCs w:val="22"/>
        </w:rPr>
        <w:t>学校</w:t>
      </w:r>
      <w:r w:rsidR="00CB2EB5">
        <w:rPr>
          <w:rFonts w:ascii="宋体" w:hAnsi="宋体" w:hint="eastAsia"/>
          <w:sz w:val="22"/>
          <w:szCs w:val="22"/>
        </w:rPr>
        <w:t>实验室</w:t>
      </w:r>
      <w:r w:rsidRPr="00BB0389">
        <w:rPr>
          <w:rFonts w:ascii="宋体" w:hAnsi="宋体" w:hint="eastAsia"/>
          <w:sz w:val="22"/>
          <w:szCs w:val="22"/>
        </w:rPr>
        <w:t>废气收集</w:t>
      </w:r>
      <w:r w:rsidRPr="00BB0389">
        <w:rPr>
          <w:rFonts w:ascii="宋体" w:hAnsi="宋体"/>
          <w:sz w:val="22"/>
          <w:szCs w:val="22"/>
        </w:rPr>
        <w:t>项目采用活性炭吸附法，通过活性炭吸附装置使废气中的有害成分</w:t>
      </w:r>
      <w:r w:rsidR="00D759D7">
        <w:rPr>
          <w:rFonts w:ascii="宋体" w:hAnsi="宋体" w:hint="eastAsia"/>
          <w:sz w:val="22"/>
          <w:szCs w:val="22"/>
        </w:rPr>
        <w:t>被</w:t>
      </w:r>
      <w:r w:rsidRPr="00BB0389">
        <w:rPr>
          <w:rFonts w:ascii="宋体" w:hAnsi="宋体"/>
          <w:sz w:val="22"/>
          <w:szCs w:val="22"/>
        </w:rPr>
        <w:t>吸收，从而达到净化的目的。其处理工艺为“集气罩+风管+活性炭吸附装置”</w:t>
      </w:r>
      <w:r w:rsidR="00D759D7">
        <w:rPr>
          <w:rFonts w:ascii="宋体" w:hAnsi="宋体"/>
          <w:sz w:val="22"/>
          <w:szCs w:val="22"/>
        </w:rPr>
        <w:t>。</w:t>
      </w:r>
      <w:r w:rsidRPr="00BB0389">
        <w:rPr>
          <w:rFonts w:ascii="宋体" w:hAnsi="宋体"/>
          <w:sz w:val="22"/>
          <w:szCs w:val="22"/>
        </w:rPr>
        <w:t>实验室废气引至天面高空排放</w:t>
      </w:r>
      <w:r w:rsidRPr="00BB0389">
        <w:rPr>
          <w:rFonts w:ascii="宋体" w:hAnsi="宋体" w:cs="宋体" w:hint="eastAsia"/>
          <w:sz w:val="22"/>
          <w:szCs w:val="22"/>
        </w:rPr>
        <w:t>。</w:t>
      </w:r>
    </w:p>
    <w:p w:rsidR="00CD66F9" w:rsidRPr="008E0C06" w:rsidRDefault="00D759D7" w:rsidP="00CD66F9">
      <w:pPr>
        <w:spacing w:line="360" w:lineRule="auto"/>
        <w:ind w:firstLineChars="200" w:firstLine="440"/>
        <w:rPr>
          <w:rFonts w:ascii="宋体" w:hAnsi="宋体" w:cs="宋体"/>
          <w:sz w:val="22"/>
          <w:szCs w:val="22"/>
        </w:rPr>
      </w:pPr>
      <w:r w:rsidRPr="00B20349">
        <w:rPr>
          <w:rFonts w:ascii="宋体" w:hAnsi="宋体" w:cs="宋体" w:hint="eastAsia"/>
          <w:sz w:val="22"/>
          <w:szCs w:val="22"/>
        </w:rPr>
        <w:t>食堂</w:t>
      </w:r>
      <w:r w:rsidR="008E0C06" w:rsidRPr="00B20349">
        <w:rPr>
          <w:rFonts w:ascii="宋体" w:hAnsi="宋体" w:cs="宋体" w:hint="eastAsia"/>
          <w:sz w:val="22"/>
          <w:szCs w:val="22"/>
        </w:rPr>
        <w:t>产生油烟设备的排风设置油烟净化设施。其油烟排放浓度及净化设备的最低去除效率不低于国家现行相关标准《饮食业油烟排放标准》GB18483-2001的规定；</w:t>
      </w:r>
      <w:r w:rsidR="00CD66F9" w:rsidRPr="00B20349">
        <w:rPr>
          <w:rFonts w:ascii="宋体" w:hAnsi="宋体" w:cs="宋体" w:hint="eastAsia"/>
          <w:sz w:val="22"/>
          <w:szCs w:val="22"/>
        </w:rPr>
        <w:t>厨房排气设置三级除油处理，一级处理为排烟罩设置运水排油烟罩去除主要油烟中太油滴同时降低排气温度；二级处理在屋面排风机入口设置自动清洗式低温等离子油烟净化器分解未完全被处理油分子，三级在屋面排风机出口设置活性炭除味器，吸附游离油分子，使油烟油分子含量到达排风标准，油烟排放浓度不超过2.0mg每立方米。</w:t>
      </w:r>
    </w:p>
    <w:p w:rsidR="00B20349" w:rsidRPr="00B20349" w:rsidRDefault="00D759D7" w:rsidP="008E3AFE">
      <w:pPr>
        <w:spacing w:line="360" w:lineRule="auto"/>
        <w:ind w:firstLineChars="200" w:firstLine="440"/>
        <w:rPr>
          <w:rFonts w:ascii="宋体" w:hAnsi="宋体" w:cs="宋体"/>
          <w:sz w:val="22"/>
          <w:szCs w:val="22"/>
        </w:rPr>
      </w:pPr>
      <w:r w:rsidRPr="00B20349">
        <w:rPr>
          <w:rFonts w:ascii="宋体" w:hAnsi="宋体" w:cs="宋体" w:hint="eastAsia"/>
          <w:sz w:val="22"/>
          <w:szCs w:val="22"/>
        </w:rPr>
        <w:t>发电机废气使用</w:t>
      </w:r>
      <w:r w:rsidR="00B20349" w:rsidRPr="00B20349">
        <w:rPr>
          <w:rFonts w:ascii="宋体" w:hAnsi="宋体" w:cs="宋体"/>
          <w:sz w:val="22"/>
          <w:szCs w:val="22"/>
        </w:rPr>
        <w:t>水喷淋除烟装置</w:t>
      </w:r>
      <w:r w:rsidR="00B20349">
        <w:rPr>
          <w:rFonts w:ascii="宋体" w:hAnsi="宋体" w:cs="宋体" w:hint="eastAsia"/>
          <w:sz w:val="22"/>
          <w:szCs w:val="22"/>
        </w:rPr>
        <w:t>，</w:t>
      </w:r>
      <w:r w:rsidR="00B20349" w:rsidRPr="00B20349">
        <w:rPr>
          <w:rFonts w:ascii="宋体" w:hAnsi="宋体" w:cs="宋体"/>
          <w:sz w:val="22"/>
          <w:szCs w:val="22"/>
        </w:rPr>
        <w:t>柴油燃烧产生的黑烟，在发电机排气压力的作用下，从底部进入烟气净化器，</w:t>
      </w:r>
      <w:r w:rsidR="008E3AFE">
        <w:rPr>
          <w:rFonts w:ascii="宋体" w:hAnsi="宋体" w:cs="宋体"/>
          <w:sz w:val="22"/>
          <w:szCs w:val="22"/>
        </w:rPr>
        <w:t>净化后废气从废气吸收塔的出口达标排放</w:t>
      </w:r>
      <w:r w:rsidR="00B20349" w:rsidRPr="00B20349">
        <w:rPr>
          <w:rFonts w:ascii="宋体" w:hAnsi="宋体" w:cs="宋体"/>
          <w:sz w:val="22"/>
          <w:szCs w:val="22"/>
        </w:rPr>
        <w:t>，</w:t>
      </w:r>
      <w:r w:rsidR="008E3AFE">
        <w:rPr>
          <w:rFonts w:ascii="宋体" w:hAnsi="宋体" w:cs="宋体" w:hint="eastAsia"/>
          <w:sz w:val="22"/>
          <w:szCs w:val="22"/>
        </w:rPr>
        <w:t>除烟设备</w:t>
      </w:r>
      <w:r w:rsidR="00B20349" w:rsidRPr="00B20349">
        <w:rPr>
          <w:rFonts w:ascii="宋体" w:hAnsi="宋体" w:cs="宋体"/>
          <w:sz w:val="22"/>
          <w:szCs w:val="22"/>
        </w:rPr>
        <w:t>能够有效的处理发电机排放尾气中的有害物质，并收集尾气中的黑烟颗粒，使尾气排放达到国家环保部门规定的排放标准。</w:t>
      </w:r>
    </w:p>
    <w:p w:rsidR="00E17B32" w:rsidRDefault="00E17B32" w:rsidP="00981B50">
      <w:pPr>
        <w:ind w:left="142" w:hanging="142"/>
        <w:rPr>
          <w:rFonts w:ascii="宋体" w:hAnsi="宋体"/>
          <w:sz w:val="22"/>
          <w:szCs w:val="22"/>
        </w:rPr>
      </w:pPr>
    </w:p>
    <w:p w:rsidR="005F1620" w:rsidRDefault="005F1620" w:rsidP="00981B50">
      <w:pPr>
        <w:ind w:left="142" w:hanging="142"/>
        <w:rPr>
          <w:rFonts w:ascii="宋体" w:hAnsi="宋体"/>
          <w:sz w:val="22"/>
          <w:szCs w:val="22"/>
        </w:rPr>
      </w:pPr>
    </w:p>
    <w:p w:rsidR="005F1620" w:rsidRPr="00B20349" w:rsidRDefault="005F1620" w:rsidP="00981B50">
      <w:pPr>
        <w:ind w:left="142" w:hanging="142"/>
        <w:rPr>
          <w:rFonts w:ascii="宋体" w:hAnsi="宋体"/>
          <w:sz w:val="22"/>
          <w:szCs w:val="22"/>
        </w:rPr>
      </w:pPr>
    </w:p>
    <w:p w:rsidR="00F36F6D" w:rsidRDefault="00F36F6D" w:rsidP="00981B50">
      <w:pPr>
        <w:pStyle w:val="a3"/>
        <w:numPr>
          <w:ilvl w:val="0"/>
          <w:numId w:val="3"/>
        </w:numPr>
        <w:spacing w:after="0" w:line="240" w:lineRule="auto"/>
        <w:ind w:left="142" w:hanging="142"/>
        <w:rPr>
          <w:rFonts w:ascii="宋体" w:eastAsia="宋体" w:hAnsi="宋体"/>
          <w:b/>
        </w:rPr>
      </w:pPr>
      <w:r w:rsidRPr="00BB0389">
        <w:rPr>
          <w:rFonts w:ascii="宋体" w:eastAsia="宋体" w:hAnsi="宋体" w:hint="eastAsia"/>
          <w:b/>
        </w:rPr>
        <w:t>检测项目</w:t>
      </w:r>
    </w:p>
    <w:p w:rsidR="00775709" w:rsidRPr="00BB0389" w:rsidRDefault="00775709" w:rsidP="00775709">
      <w:pPr>
        <w:pStyle w:val="a3"/>
        <w:spacing w:after="0" w:line="240" w:lineRule="auto"/>
        <w:ind w:left="142"/>
        <w:rPr>
          <w:rFonts w:ascii="宋体" w:eastAsia="宋体" w:hAnsi="宋体"/>
          <w:b/>
        </w:rPr>
      </w:pPr>
    </w:p>
    <w:p w:rsidR="00AD3C0D" w:rsidRDefault="00AD3C0D" w:rsidP="00981B50">
      <w:pPr>
        <w:rPr>
          <w:rFonts w:ascii="宋体" w:hAnsi="宋体" w:cs="Arial"/>
          <w:color w:val="000000"/>
          <w:sz w:val="22"/>
          <w:szCs w:val="22"/>
        </w:rPr>
      </w:pPr>
      <w:r w:rsidRPr="00775709">
        <w:rPr>
          <w:color w:val="000000"/>
          <w:sz w:val="22"/>
          <w:szCs w:val="22"/>
        </w:rPr>
        <w:t>Surveillance for Off Gas</w:t>
      </w:r>
      <w:r w:rsidRPr="00BB0389">
        <w:rPr>
          <w:rFonts w:ascii="宋体" w:hAnsi="宋体" w:cs="Arial"/>
          <w:color w:val="000000"/>
          <w:sz w:val="22"/>
          <w:szCs w:val="22"/>
        </w:rPr>
        <w:t xml:space="preserve"> 废气监测：</w:t>
      </w:r>
    </w:p>
    <w:p w:rsidR="00775709" w:rsidRPr="00BB0389" w:rsidRDefault="00775709" w:rsidP="00981B50">
      <w:pPr>
        <w:rPr>
          <w:rFonts w:ascii="宋体" w:hAnsi="宋体" w:cs="Arial"/>
          <w:color w:val="000000"/>
          <w:sz w:val="22"/>
          <w:szCs w:val="22"/>
        </w:rPr>
      </w:pPr>
    </w:p>
    <w:tbl>
      <w:tblPr>
        <w:tblW w:w="92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969"/>
        <w:gridCol w:w="1417"/>
        <w:gridCol w:w="1739"/>
      </w:tblGrid>
      <w:tr w:rsidR="00AD3C0D" w:rsidRPr="00BB0389" w:rsidTr="00CD46B1">
        <w:trPr>
          <w:trHeight w:val="57"/>
          <w:tblHeader/>
        </w:trPr>
        <w:tc>
          <w:tcPr>
            <w:tcW w:w="9252" w:type="dxa"/>
            <w:gridSpan w:val="4"/>
            <w:shd w:val="clear" w:color="auto" w:fill="FFC000"/>
            <w:vAlign w:val="center"/>
          </w:tcPr>
          <w:p w:rsidR="00AD3C0D" w:rsidRPr="00BB0389" w:rsidRDefault="00AD3C0D" w:rsidP="00862884">
            <w:pPr>
              <w:jc w:val="center"/>
              <w:rPr>
                <w:rFonts w:ascii="宋体" w:hAnsi="宋体" w:cs="Arial"/>
                <w:b/>
                <w:color w:val="000000"/>
                <w:sz w:val="22"/>
                <w:szCs w:val="22"/>
              </w:rPr>
            </w:pPr>
            <w:r w:rsidRPr="00A32EF8">
              <w:rPr>
                <w:b/>
                <w:color w:val="000000"/>
                <w:sz w:val="22"/>
                <w:szCs w:val="22"/>
              </w:rPr>
              <w:t>Environmental factors surveillance list</w:t>
            </w:r>
            <w:r w:rsidRPr="00BB0389">
              <w:rPr>
                <w:rFonts w:ascii="宋体" w:hAnsi="宋体" w:cs="Arial"/>
                <w:b/>
                <w:color w:val="000000"/>
                <w:sz w:val="22"/>
                <w:szCs w:val="22"/>
              </w:rPr>
              <w:t xml:space="preserve">  环境污染物监测目录</w:t>
            </w:r>
          </w:p>
        </w:tc>
      </w:tr>
      <w:tr w:rsidR="00BB0389" w:rsidRPr="00BB0389" w:rsidTr="00CD46B1">
        <w:trPr>
          <w:trHeight w:val="57"/>
          <w:tblHeader/>
        </w:trPr>
        <w:tc>
          <w:tcPr>
            <w:tcW w:w="2127" w:type="dxa"/>
            <w:shd w:val="clear" w:color="auto" w:fill="auto"/>
            <w:vAlign w:val="center"/>
          </w:tcPr>
          <w:p w:rsidR="00AD3C0D" w:rsidRPr="00BB0389" w:rsidRDefault="00AD3C0D" w:rsidP="00862884">
            <w:pPr>
              <w:jc w:val="center"/>
              <w:rPr>
                <w:rFonts w:ascii="宋体" w:hAnsi="宋体" w:cs="Arial"/>
                <w:b/>
                <w:color w:val="000000"/>
                <w:sz w:val="22"/>
                <w:szCs w:val="22"/>
              </w:rPr>
            </w:pPr>
            <w:r w:rsidRPr="00BB0389">
              <w:rPr>
                <w:rFonts w:ascii="宋体" w:hAnsi="宋体" w:cs="Arial"/>
                <w:b/>
                <w:color w:val="000000"/>
                <w:sz w:val="22"/>
                <w:szCs w:val="22"/>
              </w:rPr>
              <w:t>Monitoring Area</w:t>
            </w:r>
          </w:p>
          <w:p w:rsidR="00AD3C0D" w:rsidRPr="00BB0389" w:rsidRDefault="00AD3C0D" w:rsidP="00862884">
            <w:pPr>
              <w:jc w:val="center"/>
              <w:rPr>
                <w:rFonts w:ascii="宋体" w:hAnsi="宋体" w:cs="Arial"/>
                <w:b/>
                <w:color w:val="000000"/>
                <w:sz w:val="22"/>
                <w:szCs w:val="22"/>
              </w:rPr>
            </w:pPr>
            <w:r w:rsidRPr="00BB0389">
              <w:rPr>
                <w:rFonts w:ascii="宋体" w:hAnsi="宋体" w:cs="Arial"/>
                <w:b/>
                <w:color w:val="000000"/>
                <w:sz w:val="22"/>
                <w:szCs w:val="22"/>
              </w:rPr>
              <w:t>监测范围</w:t>
            </w:r>
          </w:p>
        </w:tc>
        <w:tc>
          <w:tcPr>
            <w:tcW w:w="3969" w:type="dxa"/>
            <w:shd w:val="clear" w:color="auto" w:fill="auto"/>
            <w:vAlign w:val="center"/>
          </w:tcPr>
          <w:p w:rsidR="00AD3C0D" w:rsidRPr="00BB0389" w:rsidRDefault="00AD3C0D" w:rsidP="00862884">
            <w:pPr>
              <w:jc w:val="center"/>
              <w:rPr>
                <w:rFonts w:ascii="宋体" w:hAnsi="宋体" w:cs="Arial"/>
                <w:b/>
                <w:color w:val="000000"/>
                <w:sz w:val="22"/>
                <w:szCs w:val="22"/>
              </w:rPr>
            </w:pPr>
            <w:r w:rsidRPr="00BB0389">
              <w:rPr>
                <w:rFonts w:ascii="宋体" w:hAnsi="宋体" w:cs="Arial"/>
                <w:b/>
                <w:color w:val="000000"/>
                <w:sz w:val="22"/>
                <w:szCs w:val="22"/>
              </w:rPr>
              <w:t>Monitoring Item</w:t>
            </w:r>
          </w:p>
          <w:p w:rsidR="00AD3C0D" w:rsidRPr="00BB0389" w:rsidRDefault="00AD3C0D" w:rsidP="00862884">
            <w:pPr>
              <w:jc w:val="center"/>
              <w:rPr>
                <w:rFonts w:ascii="宋体" w:hAnsi="宋体" w:cs="Arial"/>
                <w:b/>
                <w:color w:val="000000"/>
                <w:sz w:val="22"/>
                <w:szCs w:val="22"/>
              </w:rPr>
            </w:pPr>
            <w:r w:rsidRPr="00BB0389">
              <w:rPr>
                <w:rFonts w:ascii="宋体" w:hAnsi="宋体" w:cs="Arial"/>
                <w:b/>
                <w:color w:val="000000"/>
                <w:sz w:val="22"/>
                <w:szCs w:val="22"/>
              </w:rPr>
              <w:t>监测内容</w:t>
            </w:r>
          </w:p>
        </w:tc>
        <w:tc>
          <w:tcPr>
            <w:tcW w:w="1417" w:type="dxa"/>
            <w:shd w:val="clear" w:color="auto" w:fill="auto"/>
            <w:vAlign w:val="center"/>
          </w:tcPr>
          <w:p w:rsidR="00AD3C0D" w:rsidRPr="00BB0389" w:rsidRDefault="00AD3C0D" w:rsidP="000173B1">
            <w:pPr>
              <w:jc w:val="center"/>
              <w:rPr>
                <w:rFonts w:ascii="宋体" w:hAnsi="宋体" w:cs="Arial"/>
                <w:b/>
                <w:color w:val="000000"/>
                <w:sz w:val="22"/>
                <w:szCs w:val="22"/>
              </w:rPr>
            </w:pPr>
            <w:r w:rsidRPr="00BB0389">
              <w:rPr>
                <w:rFonts w:ascii="宋体" w:hAnsi="宋体" w:cs="Arial"/>
                <w:b/>
                <w:color w:val="000000"/>
                <w:sz w:val="22"/>
                <w:szCs w:val="22"/>
              </w:rPr>
              <w:t>Frequency</w:t>
            </w:r>
          </w:p>
          <w:p w:rsidR="00AD3C0D" w:rsidRPr="00BB0389" w:rsidRDefault="00AD3C0D" w:rsidP="000173B1">
            <w:pPr>
              <w:jc w:val="center"/>
              <w:rPr>
                <w:rFonts w:ascii="宋体" w:hAnsi="宋体" w:cs="Arial"/>
                <w:b/>
                <w:color w:val="000000"/>
                <w:sz w:val="22"/>
                <w:szCs w:val="22"/>
              </w:rPr>
            </w:pPr>
            <w:r w:rsidRPr="00BB0389">
              <w:rPr>
                <w:rFonts w:ascii="宋体" w:hAnsi="宋体" w:cs="Arial"/>
                <w:b/>
                <w:color w:val="000000"/>
                <w:sz w:val="22"/>
                <w:szCs w:val="22"/>
              </w:rPr>
              <w:t>监测频率</w:t>
            </w:r>
          </w:p>
        </w:tc>
        <w:tc>
          <w:tcPr>
            <w:tcW w:w="1739" w:type="dxa"/>
            <w:shd w:val="clear" w:color="auto" w:fill="auto"/>
            <w:vAlign w:val="center"/>
          </w:tcPr>
          <w:p w:rsidR="00AD3C0D" w:rsidRPr="00BB0389" w:rsidRDefault="00AD3C0D" w:rsidP="000173B1">
            <w:pPr>
              <w:jc w:val="center"/>
              <w:rPr>
                <w:rFonts w:ascii="宋体" w:hAnsi="宋体" w:cs="Arial"/>
                <w:b/>
                <w:color w:val="000000"/>
                <w:sz w:val="22"/>
                <w:szCs w:val="22"/>
              </w:rPr>
            </w:pPr>
            <w:r w:rsidRPr="00BB0389">
              <w:rPr>
                <w:rFonts w:ascii="宋体" w:hAnsi="宋体" w:cs="Arial"/>
                <w:b/>
                <w:color w:val="000000"/>
                <w:sz w:val="22"/>
                <w:szCs w:val="22"/>
              </w:rPr>
              <w:t>Reference Value</w:t>
            </w:r>
          </w:p>
          <w:p w:rsidR="00AD3C0D" w:rsidRPr="00BB0389" w:rsidRDefault="00AD3C0D" w:rsidP="000173B1">
            <w:pPr>
              <w:jc w:val="center"/>
              <w:rPr>
                <w:rFonts w:ascii="宋体" w:hAnsi="宋体" w:cs="Arial"/>
                <w:b/>
                <w:color w:val="000000"/>
                <w:sz w:val="22"/>
                <w:szCs w:val="22"/>
              </w:rPr>
            </w:pPr>
            <w:r w:rsidRPr="00BB0389">
              <w:rPr>
                <w:rFonts w:ascii="宋体" w:hAnsi="宋体" w:cs="Arial"/>
                <w:b/>
                <w:color w:val="000000"/>
                <w:sz w:val="22"/>
                <w:szCs w:val="22"/>
              </w:rPr>
              <w:t>参考标准值</w:t>
            </w:r>
          </w:p>
        </w:tc>
      </w:tr>
      <w:tr w:rsidR="00862884" w:rsidRPr="00BB0389" w:rsidTr="00862884">
        <w:trPr>
          <w:trHeight w:val="552"/>
        </w:trPr>
        <w:tc>
          <w:tcPr>
            <w:tcW w:w="2127" w:type="dxa"/>
            <w:vMerge w:val="restart"/>
            <w:shd w:val="clear" w:color="auto" w:fill="auto"/>
            <w:vAlign w:val="center"/>
          </w:tcPr>
          <w:p w:rsidR="00862884" w:rsidRPr="00BB0389" w:rsidRDefault="00862884" w:rsidP="00981B50">
            <w:pPr>
              <w:rPr>
                <w:rFonts w:ascii="宋体" w:hAnsi="宋体" w:cs="Arial"/>
                <w:color w:val="000000"/>
                <w:sz w:val="22"/>
                <w:szCs w:val="22"/>
              </w:rPr>
            </w:pPr>
            <w:r w:rsidRPr="00BB0389">
              <w:rPr>
                <w:rFonts w:ascii="宋体" w:hAnsi="宋体" w:cs="Arial"/>
                <w:color w:val="000000"/>
                <w:sz w:val="22"/>
                <w:szCs w:val="22"/>
              </w:rPr>
              <w:t>Exhaust gas collection system</w:t>
            </w:r>
          </w:p>
          <w:p w:rsidR="00862884" w:rsidRPr="00BB0389" w:rsidRDefault="00862884" w:rsidP="00981B50">
            <w:pPr>
              <w:rPr>
                <w:rFonts w:ascii="宋体" w:hAnsi="宋体" w:cs="Arial"/>
                <w:color w:val="000000"/>
                <w:sz w:val="22"/>
                <w:szCs w:val="22"/>
              </w:rPr>
            </w:pPr>
            <w:r w:rsidRPr="00BB0389">
              <w:rPr>
                <w:rFonts w:ascii="宋体" w:hAnsi="宋体" w:cs="Arial" w:hint="eastAsia"/>
                <w:color w:val="000000"/>
                <w:sz w:val="22"/>
                <w:szCs w:val="22"/>
              </w:rPr>
              <w:t>实验</w:t>
            </w:r>
            <w:r w:rsidRPr="00BB0389">
              <w:rPr>
                <w:rFonts w:ascii="宋体" w:hAnsi="宋体" w:cs="Arial"/>
                <w:color w:val="000000"/>
                <w:sz w:val="22"/>
                <w:szCs w:val="22"/>
              </w:rPr>
              <w:t>尾气收集系统</w:t>
            </w:r>
          </w:p>
        </w:tc>
        <w:tc>
          <w:tcPr>
            <w:tcW w:w="3969" w:type="dxa"/>
            <w:shd w:val="clear" w:color="auto" w:fill="auto"/>
            <w:vAlign w:val="center"/>
          </w:tcPr>
          <w:p w:rsidR="00862884" w:rsidRPr="00862884" w:rsidRDefault="00862884" w:rsidP="00981B50">
            <w:pPr>
              <w:rPr>
                <w:rFonts w:ascii="宋体" w:hAnsi="宋体" w:cs="Arial"/>
                <w:color w:val="000000"/>
                <w:sz w:val="22"/>
                <w:szCs w:val="22"/>
              </w:rPr>
            </w:pPr>
            <w:r w:rsidRPr="00862884">
              <w:rPr>
                <w:rFonts w:ascii="宋体" w:hAnsi="宋体" w:cs="Arial"/>
                <w:color w:val="000000"/>
                <w:sz w:val="22"/>
                <w:szCs w:val="22"/>
              </w:rPr>
              <w:t xml:space="preserve">Total Volatile Organic Compound </w:t>
            </w:r>
          </w:p>
          <w:p w:rsidR="00862884" w:rsidRPr="00862884" w:rsidRDefault="00862884" w:rsidP="00981B50">
            <w:pPr>
              <w:rPr>
                <w:rFonts w:ascii="宋体" w:hAnsi="宋体" w:cs="Arial"/>
                <w:color w:val="000000"/>
                <w:sz w:val="22"/>
                <w:szCs w:val="22"/>
              </w:rPr>
            </w:pPr>
            <w:r w:rsidRPr="00862884">
              <w:rPr>
                <w:rFonts w:ascii="宋体" w:hAnsi="宋体" w:cs="Arial"/>
                <w:color w:val="000000"/>
                <w:sz w:val="22"/>
                <w:szCs w:val="22"/>
              </w:rPr>
              <w:lastRenderedPageBreak/>
              <w:t>总挥发性有机物</w:t>
            </w:r>
          </w:p>
          <w:p w:rsidR="00862884" w:rsidRPr="00862884" w:rsidRDefault="00862884" w:rsidP="00981B50">
            <w:pPr>
              <w:rPr>
                <w:rFonts w:ascii="宋体" w:hAnsi="宋体" w:cs="Arial"/>
                <w:color w:val="000000"/>
                <w:sz w:val="22"/>
                <w:szCs w:val="22"/>
              </w:rPr>
            </w:pPr>
            <w:r w:rsidRPr="00862884">
              <w:rPr>
                <w:rFonts w:ascii="宋体" w:hAnsi="宋体" w:cs="Arial"/>
                <w:color w:val="000000"/>
                <w:sz w:val="22"/>
                <w:szCs w:val="22"/>
              </w:rPr>
              <w:t>（TVOC）</w:t>
            </w:r>
          </w:p>
        </w:tc>
        <w:tc>
          <w:tcPr>
            <w:tcW w:w="1417" w:type="dxa"/>
            <w:vMerge w:val="restart"/>
            <w:shd w:val="clear" w:color="auto" w:fill="auto"/>
            <w:vAlign w:val="center"/>
          </w:tcPr>
          <w:p w:rsidR="00862884" w:rsidRPr="00183099" w:rsidRDefault="00862884" w:rsidP="000173B1">
            <w:pPr>
              <w:jc w:val="center"/>
              <w:rPr>
                <w:rFonts w:ascii="宋体" w:hAnsi="宋体" w:cs="Arial"/>
                <w:color w:val="FF0000"/>
                <w:sz w:val="22"/>
                <w:szCs w:val="22"/>
                <w:highlight w:val="yellow"/>
              </w:rPr>
            </w:pPr>
            <w:r w:rsidRPr="00183099">
              <w:rPr>
                <w:rFonts w:ascii="宋体" w:hAnsi="宋体" w:cs="Arial"/>
                <w:color w:val="FF0000"/>
                <w:sz w:val="22"/>
                <w:szCs w:val="22"/>
                <w:highlight w:val="yellow"/>
              </w:rPr>
              <w:lastRenderedPageBreak/>
              <w:t xml:space="preserve">Time/ </w:t>
            </w:r>
            <w:r w:rsidR="005F1620" w:rsidRPr="00183099">
              <w:rPr>
                <w:rFonts w:ascii="宋体" w:hAnsi="宋体" w:cs="Arial" w:hint="eastAsia"/>
                <w:color w:val="FF0000"/>
                <w:sz w:val="22"/>
                <w:szCs w:val="22"/>
                <w:highlight w:val="yellow"/>
              </w:rPr>
              <w:t>6</w:t>
            </w:r>
            <w:r w:rsidR="005F1620" w:rsidRPr="00183099">
              <w:rPr>
                <w:rFonts w:ascii="宋体" w:hAnsi="宋体" w:cs="Arial"/>
                <w:color w:val="FF0000"/>
                <w:sz w:val="22"/>
                <w:szCs w:val="22"/>
                <w:highlight w:val="yellow"/>
              </w:rPr>
              <w:t xml:space="preserve"> </w:t>
            </w:r>
            <w:r w:rsidR="005F1620" w:rsidRPr="00183099">
              <w:rPr>
                <w:rFonts w:ascii="宋体" w:hAnsi="宋体" w:cs="Arial" w:hint="eastAsia"/>
                <w:color w:val="FF0000"/>
                <w:sz w:val="22"/>
                <w:szCs w:val="22"/>
                <w:highlight w:val="yellow"/>
              </w:rPr>
              <w:t>mo</w:t>
            </w:r>
            <w:r w:rsidR="005F1620" w:rsidRPr="00183099">
              <w:rPr>
                <w:rFonts w:ascii="宋体" w:hAnsi="宋体" w:cs="Arial"/>
                <w:color w:val="FF0000"/>
                <w:sz w:val="22"/>
                <w:szCs w:val="22"/>
                <w:highlight w:val="yellow"/>
              </w:rPr>
              <w:t>nths</w:t>
            </w:r>
          </w:p>
          <w:p w:rsidR="00862884" w:rsidRPr="00BB0389" w:rsidRDefault="00862884" w:rsidP="000173B1">
            <w:pPr>
              <w:jc w:val="center"/>
              <w:rPr>
                <w:rFonts w:ascii="宋体" w:hAnsi="宋体" w:cs="Arial"/>
                <w:color w:val="000000"/>
                <w:sz w:val="22"/>
                <w:szCs w:val="22"/>
              </w:rPr>
            </w:pPr>
            <w:r w:rsidRPr="00183099">
              <w:rPr>
                <w:rFonts w:ascii="宋体" w:hAnsi="宋体" w:cs="Arial"/>
                <w:color w:val="FF0000"/>
                <w:sz w:val="22"/>
                <w:szCs w:val="22"/>
                <w:highlight w:val="yellow"/>
              </w:rPr>
              <w:t>次/</w:t>
            </w:r>
            <w:r w:rsidR="005F1620" w:rsidRPr="00183099">
              <w:rPr>
                <w:rFonts w:ascii="宋体" w:hAnsi="宋体" w:cs="Arial" w:hint="eastAsia"/>
                <w:color w:val="FF0000"/>
                <w:sz w:val="22"/>
                <w:szCs w:val="22"/>
                <w:highlight w:val="yellow"/>
              </w:rPr>
              <w:t>半年</w:t>
            </w:r>
          </w:p>
        </w:tc>
        <w:tc>
          <w:tcPr>
            <w:tcW w:w="1739" w:type="dxa"/>
            <w:vMerge w:val="restart"/>
            <w:shd w:val="clear" w:color="auto" w:fill="auto"/>
            <w:vAlign w:val="center"/>
          </w:tcPr>
          <w:p w:rsidR="00862884" w:rsidRPr="00BB0389" w:rsidRDefault="00862884" w:rsidP="000173B1">
            <w:pPr>
              <w:jc w:val="center"/>
              <w:rPr>
                <w:rFonts w:ascii="宋体" w:hAnsi="宋体" w:cs="微软雅黑"/>
                <w:sz w:val="22"/>
                <w:szCs w:val="22"/>
              </w:rPr>
            </w:pPr>
            <w:r w:rsidRPr="00BB0389">
              <w:rPr>
                <w:rFonts w:ascii="宋体" w:hAnsi="宋体" w:cs="微软雅黑"/>
                <w:sz w:val="22"/>
                <w:szCs w:val="22"/>
              </w:rPr>
              <w:t>DB 44/27-2001</w:t>
            </w:r>
          </w:p>
          <w:p w:rsidR="00862884" w:rsidRPr="00BB0389" w:rsidRDefault="00862884" w:rsidP="000173B1">
            <w:pPr>
              <w:jc w:val="center"/>
              <w:rPr>
                <w:rFonts w:ascii="宋体" w:hAnsi="宋体" w:cs="微软雅黑"/>
                <w:sz w:val="22"/>
                <w:szCs w:val="22"/>
              </w:rPr>
            </w:pPr>
            <w:r w:rsidRPr="00BB0389">
              <w:rPr>
                <w:rFonts w:ascii="宋体" w:hAnsi="宋体" w:cs="微软雅黑" w:hint="eastAsia"/>
                <w:sz w:val="22"/>
                <w:szCs w:val="22"/>
              </w:rPr>
              <w:lastRenderedPageBreak/>
              <w:t>表</w:t>
            </w:r>
            <w:r w:rsidRPr="00BB0389">
              <w:rPr>
                <w:rFonts w:ascii="宋体" w:hAnsi="宋体" w:cs="微软雅黑"/>
                <w:sz w:val="22"/>
                <w:szCs w:val="22"/>
              </w:rPr>
              <w:t>2</w:t>
            </w:r>
            <w:r w:rsidRPr="00BB0389">
              <w:rPr>
                <w:rFonts w:ascii="宋体" w:hAnsi="宋体" w:cs="微软雅黑" w:hint="eastAsia"/>
                <w:sz w:val="22"/>
                <w:szCs w:val="22"/>
              </w:rPr>
              <w:t>第二时段二级排放标准</w:t>
            </w:r>
          </w:p>
        </w:tc>
      </w:tr>
      <w:tr w:rsidR="00862884" w:rsidRPr="00BB0389" w:rsidTr="00862884">
        <w:trPr>
          <w:trHeight w:val="551"/>
        </w:trPr>
        <w:tc>
          <w:tcPr>
            <w:tcW w:w="2127" w:type="dxa"/>
            <w:vMerge/>
            <w:shd w:val="clear" w:color="auto" w:fill="auto"/>
            <w:vAlign w:val="center"/>
          </w:tcPr>
          <w:p w:rsidR="00862884" w:rsidRPr="00BB0389" w:rsidRDefault="00862884" w:rsidP="00981B50">
            <w:pPr>
              <w:rPr>
                <w:rFonts w:ascii="宋体" w:hAnsi="宋体" w:cs="Arial"/>
                <w:color w:val="000000"/>
                <w:sz w:val="22"/>
                <w:szCs w:val="22"/>
              </w:rPr>
            </w:pPr>
          </w:p>
        </w:tc>
        <w:tc>
          <w:tcPr>
            <w:tcW w:w="3969" w:type="dxa"/>
            <w:shd w:val="clear" w:color="auto" w:fill="auto"/>
            <w:vAlign w:val="center"/>
          </w:tcPr>
          <w:p w:rsidR="00862884" w:rsidRPr="00862884" w:rsidRDefault="00862884" w:rsidP="009B3A6C">
            <w:pPr>
              <w:rPr>
                <w:rFonts w:ascii="宋体" w:hAnsi="宋体" w:cs="Arial"/>
                <w:color w:val="000000"/>
                <w:sz w:val="22"/>
                <w:szCs w:val="22"/>
              </w:rPr>
            </w:pPr>
            <w:r w:rsidRPr="00862884">
              <w:rPr>
                <w:rFonts w:ascii="宋体" w:hAnsi="宋体" w:cs="Arial"/>
                <w:color w:val="000000"/>
                <w:sz w:val="22"/>
                <w:szCs w:val="22"/>
              </w:rPr>
              <w:t>Non-methane total hydrocarbons</w:t>
            </w:r>
          </w:p>
          <w:p w:rsidR="00862884" w:rsidRPr="00862884" w:rsidRDefault="00862884" w:rsidP="009B3A6C">
            <w:pPr>
              <w:rPr>
                <w:rFonts w:ascii="宋体" w:hAnsi="宋体" w:cs="Arial"/>
                <w:color w:val="000000"/>
                <w:sz w:val="22"/>
                <w:szCs w:val="22"/>
              </w:rPr>
            </w:pPr>
            <w:r w:rsidRPr="00862884">
              <w:rPr>
                <w:rFonts w:ascii="宋体" w:hAnsi="宋体" w:cs="Arial" w:hint="eastAsia"/>
                <w:color w:val="000000"/>
                <w:sz w:val="22"/>
                <w:szCs w:val="22"/>
              </w:rPr>
              <w:t>非甲烷总烃</w:t>
            </w:r>
          </w:p>
        </w:tc>
        <w:tc>
          <w:tcPr>
            <w:tcW w:w="1417" w:type="dxa"/>
            <w:vMerge/>
            <w:shd w:val="clear" w:color="auto" w:fill="auto"/>
            <w:vAlign w:val="center"/>
          </w:tcPr>
          <w:p w:rsidR="00862884" w:rsidRPr="00BB0389" w:rsidRDefault="00862884" w:rsidP="00981B50">
            <w:pPr>
              <w:rPr>
                <w:rFonts w:ascii="宋体" w:hAnsi="宋体" w:cs="Arial"/>
                <w:color w:val="000000"/>
                <w:sz w:val="22"/>
                <w:szCs w:val="22"/>
              </w:rPr>
            </w:pPr>
          </w:p>
        </w:tc>
        <w:tc>
          <w:tcPr>
            <w:tcW w:w="1739" w:type="dxa"/>
            <w:vMerge/>
            <w:shd w:val="clear" w:color="auto" w:fill="auto"/>
            <w:vAlign w:val="center"/>
          </w:tcPr>
          <w:p w:rsidR="00862884" w:rsidRPr="00BB0389" w:rsidRDefault="00862884" w:rsidP="00981B50">
            <w:pPr>
              <w:rPr>
                <w:rFonts w:ascii="宋体" w:hAnsi="宋体" w:cs="微软雅黑"/>
                <w:sz w:val="22"/>
                <w:szCs w:val="22"/>
              </w:rPr>
            </w:pPr>
          </w:p>
        </w:tc>
      </w:tr>
      <w:tr w:rsidR="00862884" w:rsidRPr="00BB0389" w:rsidTr="00862884">
        <w:trPr>
          <w:trHeight w:val="20"/>
        </w:trPr>
        <w:tc>
          <w:tcPr>
            <w:tcW w:w="2127" w:type="dxa"/>
            <w:vMerge/>
            <w:shd w:val="clear" w:color="auto" w:fill="auto"/>
            <w:vAlign w:val="center"/>
          </w:tcPr>
          <w:p w:rsidR="00862884" w:rsidRPr="00BB0389" w:rsidRDefault="00862884" w:rsidP="00981B50">
            <w:pPr>
              <w:rPr>
                <w:rFonts w:ascii="宋体" w:hAnsi="宋体" w:cs="Arial"/>
                <w:color w:val="000000"/>
                <w:sz w:val="22"/>
                <w:szCs w:val="22"/>
              </w:rPr>
            </w:pPr>
          </w:p>
        </w:tc>
        <w:tc>
          <w:tcPr>
            <w:tcW w:w="3969" w:type="dxa"/>
            <w:shd w:val="clear" w:color="auto" w:fill="auto"/>
            <w:vAlign w:val="center"/>
          </w:tcPr>
          <w:p w:rsidR="00862884" w:rsidRPr="00862884" w:rsidRDefault="00862884" w:rsidP="00981B50">
            <w:pPr>
              <w:rPr>
                <w:rFonts w:ascii="宋体" w:hAnsi="宋体" w:cs="Arial"/>
                <w:color w:val="000000"/>
                <w:sz w:val="22"/>
                <w:szCs w:val="22"/>
              </w:rPr>
            </w:pPr>
            <w:r w:rsidRPr="00862884">
              <w:rPr>
                <w:rFonts w:ascii="宋体" w:hAnsi="宋体" w:cs="Arial"/>
                <w:color w:val="000000"/>
                <w:sz w:val="22"/>
                <w:szCs w:val="22"/>
              </w:rPr>
              <w:t>Sulfuric acid mist</w:t>
            </w:r>
          </w:p>
          <w:p w:rsidR="00862884" w:rsidRPr="00862884" w:rsidRDefault="00862884" w:rsidP="00981B50">
            <w:pPr>
              <w:rPr>
                <w:rFonts w:ascii="宋体" w:hAnsi="宋体" w:cs="Arial"/>
                <w:color w:val="000000"/>
                <w:sz w:val="22"/>
                <w:szCs w:val="22"/>
              </w:rPr>
            </w:pPr>
            <w:r w:rsidRPr="00862884">
              <w:rPr>
                <w:rFonts w:ascii="宋体" w:hAnsi="宋体" w:cs="Arial" w:hint="eastAsia"/>
                <w:color w:val="000000"/>
                <w:sz w:val="22"/>
                <w:szCs w:val="22"/>
              </w:rPr>
              <w:t>硫酸雾</w:t>
            </w:r>
          </w:p>
        </w:tc>
        <w:tc>
          <w:tcPr>
            <w:tcW w:w="1417" w:type="dxa"/>
            <w:vMerge/>
            <w:shd w:val="clear" w:color="auto" w:fill="auto"/>
            <w:vAlign w:val="center"/>
          </w:tcPr>
          <w:p w:rsidR="00862884" w:rsidRPr="00BB0389" w:rsidRDefault="00862884" w:rsidP="00981B50">
            <w:pPr>
              <w:rPr>
                <w:rFonts w:ascii="宋体" w:hAnsi="宋体" w:cs="Arial"/>
                <w:color w:val="000000"/>
                <w:sz w:val="22"/>
                <w:szCs w:val="22"/>
              </w:rPr>
            </w:pPr>
          </w:p>
        </w:tc>
        <w:tc>
          <w:tcPr>
            <w:tcW w:w="1739" w:type="dxa"/>
            <w:vMerge/>
            <w:shd w:val="clear" w:color="auto" w:fill="auto"/>
            <w:vAlign w:val="center"/>
          </w:tcPr>
          <w:p w:rsidR="00862884" w:rsidRPr="00BB0389" w:rsidRDefault="00862884" w:rsidP="00981B50">
            <w:pPr>
              <w:rPr>
                <w:rFonts w:ascii="宋体" w:hAnsi="宋体" w:cs="微软雅黑"/>
                <w:sz w:val="22"/>
                <w:szCs w:val="22"/>
              </w:rPr>
            </w:pPr>
          </w:p>
        </w:tc>
      </w:tr>
      <w:tr w:rsidR="00862884" w:rsidRPr="00BB0389" w:rsidTr="00862884">
        <w:trPr>
          <w:trHeight w:val="20"/>
        </w:trPr>
        <w:tc>
          <w:tcPr>
            <w:tcW w:w="2127" w:type="dxa"/>
            <w:vMerge/>
            <w:shd w:val="clear" w:color="auto" w:fill="auto"/>
            <w:vAlign w:val="center"/>
          </w:tcPr>
          <w:p w:rsidR="00862884" w:rsidRPr="00BB0389" w:rsidRDefault="00862884" w:rsidP="00981B50">
            <w:pPr>
              <w:rPr>
                <w:rFonts w:ascii="宋体" w:hAnsi="宋体" w:cs="Arial"/>
                <w:color w:val="000000"/>
                <w:sz w:val="22"/>
                <w:szCs w:val="22"/>
              </w:rPr>
            </w:pPr>
          </w:p>
        </w:tc>
        <w:tc>
          <w:tcPr>
            <w:tcW w:w="3969" w:type="dxa"/>
            <w:shd w:val="clear" w:color="auto" w:fill="auto"/>
            <w:vAlign w:val="center"/>
          </w:tcPr>
          <w:p w:rsidR="00862884" w:rsidRPr="00862884" w:rsidRDefault="00862884" w:rsidP="00981B50">
            <w:pPr>
              <w:rPr>
                <w:rFonts w:ascii="宋体" w:hAnsi="宋体" w:cs="Arial"/>
                <w:color w:val="000000"/>
                <w:sz w:val="22"/>
                <w:szCs w:val="22"/>
              </w:rPr>
            </w:pPr>
            <w:r w:rsidRPr="00862884">
              <w:rPr>
                <w:rFonts w:ascii="宋体" w:hAnsi="宋体" w:cs="Arial"/>
                <w:color w:val="000000"/>
                <w:sz w:val="22"/>
                <w:szCs w:val="22"/>
              </w:rPr>
              <w:t>Hydrogen chloride</w:t>
            </w:r>
          </w:p>
          <w:p w:rsidR="00862884" w:rsidRPr="00862884" w:rsidRDefault="00862884" w:rsidP="00981B50">
            <w:pPr>
              <w:rPr>
                <w:rFonts w:ascii="宋体" w:hAnsi="宋体" w:cs="Arial"/>
                <w:color w:val="000000"/>
                <w:sz w:val="22"/>
                <w:szCs w:val="22"/>
              </w:rPr>
            </w:pPr>
            <w:r w:rsidRPr="00862884">
              <w:rPr>
                <w:rFonts w:ascii="宋体" w:hAnsi="宋体" w:cs="Arial" w:hint="eastAsia"/>
                <w:color w:val="000000"/>
                <w:sz w:val="22"/>
                <w:szCs w:val="22"/>
              </w:rPr>
              <w:t>氯化氢</w:t>
            </w:r>
          </w:p>
        </w:tc>
        <w:tc>
          <w:tcPr>
            <w:tcW w:w="1417" w:type="dxa"/>
            <w:vMerge/>
            <w:shd w:val="clear" w:color="auto" w:fill="auto"/>
            <w:vAlign w:val="center"/>
          </w:tcPr>
          <w:p w:rsidR="00862884" w:rsidRPr="00BB0389" w:rsidRDefault="00862884" w:rsidP="00981B50">
            <w:pPr>
              <w:rPr>
                <w:rFonts w:ascii="宋体" w:hAnsi="宋体" w:cs="Arial"/>
                <w:color w:val="000000"/>
                <w:sz w:val="22"/>
                <w:szCs w:val="22"/>
              </w:rPr>
            </w:pPr>
          </w:p>
        </w:tc>
        <w:tc>
          <w:tcPr>
            <w:tcW w:w="1739" w:type="dxa"/>
            <w:vMerge/>
            <w:shd w:val="clear" w:color="auto" w:fill="auto"/>
            <w:vAlign w:val="center"/>
          </w:tcPr>
          <w:p w:rsidR="00862884" w:rsidRPr="00BB0389" w:rsidRDefault="00862884" w:rsidP="00981B50">
            <w:pPr>
              <w:rPr>
                <w:rFonts w:ascii="宋体" w:hAnsi="宋体" w:cs="微软雅黑"/>
                <w:sz w:val="22"/>
                <w:szCs w:val="22"/>
              </w:rPr>
            </w:pPr>
          </w:p>
        </w:tc>
      </w:tr>
      <w:tr w:rsidR="00862884" w:rsidRPr="00BB0389" w:rsidTr="00862884">
        <w:trPr>
          <w:trHeight w:val="592"/>
        </w:trPr>
        <w:tc>
          <w:tcPr>
            <w:tcW w:w="2127" w:type="dxa"/>
            <w:vMerge/>
            <w:shd w:val="clear" w:color="auto" w:fill="auto"/>
            <w:vAlign w:val="center"/>
          </w:tcPr>
          <w:p w:rsidR="00862884" w:rsidRPr="00BB0389" w:rsidRDefault="00862884" w:rsidP="00981B50">
            <w:pPr>
              <w:rPr>
                <w:rFonts w:ascii="宋体" w:hAnsi="宋体" w:cs="Arial"/>
                <w:color w:val="000000"/>
                <w:sz w:val="22"/>
                <w:szCs w:val="22"/>
              </w:rPr>
            </w:pPr>
          </w:p>
        </w:tc>
        <w:tc>
          <w:tcPr>
            <w:tcW w:w="3969" w:type="dxa"/>
            <w:shd w:val="clear" w:color="auto" w:fill="auto"/>
            <w:vAlign w:val="center"/>
          </w:tcPr>
          <w:p w:rsidR="00862884" w:rsidRPr="00862884" w:rsidRDefault="00862884" w:rsidP="00981B50">
            <w:pPr>
              <w:rPr>
                <w:rFonts w:ascii="宋体" w:hAnsi="宋体" w:cs="Arial"/>
                <w:color w:val="000000"/>
                <w:sz w:val="22"/>
                <w:szCs w:val="22"/>
              </w:rPr>
            </w:pPr>
            <w:r w:rsidRPr="00862884">
              <w:rPr>
                <w:rFonts w:ascii="宋体" w:hAnsi="宋体" w:cs="Arial"/>
                <w:color w:val="000000"/>
                <w:sz w:val="22"/>
                <w:szCs w:val="22"/>
              </w:rPr>
              <w:t>Carbon monoxide</w:t>
            </w:r>
          </w:p>
          <w:p w:rsidR="00862884" w:rsidRPr="00862884" w:rsidRDefault="00862884" w:rsidP="00981B50">
            <w:pPr>
              <w:rPr>
                <w:rFonts w:ascii="宋体" w:hAnsi="宋体" w:cs="Arial"/>
                <w:color w:val="000000"/>
                <w:sz w:val="22"/>
                <w:szCs w:val="22"/>
              </w:rPr>
            </w:pPr>
            <w:r w:rsidRPr="00862884">
              <w:rPr>
                <w:rFonts w:ascii="宋体" w:hAnsi="宋体" w:cs="Arial" w:hint="eastAsia"/>
                <w:color w:val="000000"/>
                <w:sz w:val="22"/>
                <w:szCs w:val="22"/>
              </w:rPr>
              <w:t>一氧化碳</w:t>
            </w:r>
          </w:p>
        </w:tc>
        <w:tc>
          <w:tcPr>
            <w:tcW w:w="1417" w:type="dxa"/>
            <w:vMerge/>
            <w:shd w:val="clear" w:color="auto" w:fill="auto"/>
            <w:vAlign w:val="center"/>
          </w:tcPr>
          <w:p w:rsidR="00862884" w:rsidRPr="00BB0389" w:rsidRDefault="00862884" w:rsidP="00981B50">
            <w:pPr>
              <w:rPr>
                <w:rFonts w:ascii="宋体" w:hAnsi="宋体" w:cs="Arial"/>
                <w:color w:val="000000"/>
                <w:sz w:val="22"/>
                <w:szCs w:val="22"/>
              </w:rPr>
            </w:pPr>
          </w:p>
        </w:tc>
        <w:tc>
          <w:tcPr>
            <w:tcW w:w="1739" w:type="dxa"/>
            <w:vMerge/>
            <w:shd w:val="clear" w:color="auto" w:fill="auto"/>
            <w:vAlign w:val="center"/>
          </w:tcPr>
          <w:p w:rsidR="00862884" w:rsidRPr="00BB0389" w:rsidRDefault="00862884" w:rsidP="00981B50">
            <w:pPr>
              <w:rPr>
                <w:rFonts w:ascii="宋体" w:hAnsi="宋体" w:cs="微软雅黑"/>
                <w:sz w:val="22"/>
                <w:szCs w:val="22"/>
              </w:rPr>
            </w:pPr>
          </w:p>
        </w:tc>
      </w:tr>
      <w:tr w:rsidR="00862884" w:rsidRPr="00BB0389" w:rsidTr="00862884">
        <w:trPr>
          <w:trHeight w:val="20"/>
        </w:trPr>
        <w:tc>
          <w:tcPr>
            <w:tcW w:w="2127" w:type="dxa"/>
            <w:vMerge/>
            <w:shd w:val="clear" w:color="auto" w:fill="auto"/>
            <w:vAlign w:val="center"/>
          </w:tcPr>
          <w:p w:rsidR="00862884" w:rsidRPr="00BB0389" w:rsidRDefault="00862884" w:rsidP="00981B50">
            <w:pPr>
              <w:rPr>
                <w:rFonts w:ascii="宋体" w:hAnsi="宋体" w:cs="Arial"/>
                <w:color w:val="000000"/>
                <w:sz w:val="22"/>
                <w:szCs w:val="22"/>
              </w:rPr>
            </w:pPr>
          </w:p>
        </w:tc>
        <w:tc>
          <w:tcPr>
            <w:tcW w:w="3969" w:type="dxa"/>
            <w:shd w:val="clear" w:color="auto" w:fill="auto"/>
            <w:vAlign w:val="center"/>
          </w:tcPr>
          <w:p w:rsidR="00862884" w:rsidRPr="00862884" w:rsidRDefault="00862884" w:rsidP="00981B50">
            <w:pPr>
              <w:rPr>
                <w:rFonts w:ascii="宋体" w:hAnsi="宋体" w:cs="Arial"/>
                <w:color w:val="000000"/>
                <w:sz w:val="22"/>
                <w:szCs w:val="22"/>
              </w:rPr>
            </w:pPr>
            <w:r w:rsidRPr="00862884">
              <w:rPr>
                <w:rFonts w:ascii="宋体" w:hAnsi="宋体" w:cs="Arial"/>
                <w:color w:val="000000"/>
                <w:sz w:val="22"/>
                <w:szCs w:val="22"/>
              </w:rPr>
              <w:t>Sulfur dioxide</w:t>
            </w:r>
          </w:p>
          <w:p w:rsidR="00862884" w:rsidRPr="00862884" w:rsidRDefault="00862884" w:rsidP="00981B50">
            <w:pPr>
              <w:rPr>
                <w:rFonts w:ascii="宋体" w:hAnsi="宋体" w:cs="Arial"/>
                <w:color w:val="000000"/>
                <w:sz w:val="22"/>
                <w:szCs w:val="22"/>
              </w:rPr>
            </w:pPr>
            <w:r w:rsidRPr="00862884">
              <w:rPr>
                <w:rFonts w:ascii="宋体" w:hAnsi="宋体" w:cs="Arial" w:hint="eastAsia"/>
                <w:color w:val="000000"/>
                <w:sz w:val="22"/>
                <w:szCs w:val="22"/>
              </w:rPr>
              <w:t>二氧化硫</w:t>
            </w:r>
          </w:p>
        </w:tc>
        <w:tc>
          <w:tcPr>
            <w:tcW w:w="1417" w:type="dxa"/>
            <w:vMerge/>
            <w:shd w:val="clear" w:color="auto" w:fill="auto"/>
            <w:vAlign w:val="center"/>
          </w:tcPr>
          <w:p w:rsidR="00862884" w:rsidRPr="00BB0389" w:rsidRDefault="00862884" w:rsidP="00981B50">
            <w:pPr>
              <w:rPr>
                <w:rFonts w:ascii="宋体" w:hAnsi="宋体" w:cs="Arial"/>
                <w:color w:val="000000"/>
                <w:sz w:val="22"/>
                <w:szCs w:val="22"/>
              </w:rPr>
            </w:pPr>
          </w:p>
        </w:tc>
        <w:tc>
          <w:tcPr>
            <w:tcW w:w="1739" w:type="dxa"/>
            <w:vMerge/>
            <w:shd w:val="clear" w:color="auto" w:fill="auto"/>
            <w:vAlign w:val="center"/>
          </w:tcPr>
          <w:p w:rsidR="00862884" w:rsidRPr="00BB0389" w:rsidRDefault="00862884" w:rsidP="00981B50">
            <w:pPr>
              <w:rPr>
                <w:rFonts w:ascii="宋体" w:hAnsi="宋体" w:cs="微软雅黑"/>
                <w:sz w:val="22"/>
                <w:szCs w:val="22"/>
              </w:rPr>
            </w:pPr>
          </w:p>
        </w:tc>
      </w:tr>
      <w:tr w:rsidR="00862884" w:rsidRPr="00BB0389" w:rsidTr="00862884">
        <w:trPr>
          <w:trHeight w:val="20"/>
        </w:trPr>
        <w:tc>
          <w:tcPr>
            <w:tcW w:w="2127" w:type="dxa"/>
            <w:vMerge/>
            <w:shd w:val="clear" w:color="auto" w:fill="auto"/>
            <w:vAlign w:val="center"/>
          </w:tcPr>
          <w:p w:rsidR="00862884" w:rsidRPr="00BB0389" w:rsidRDefault="00862884" w:rsidP="00981B50">
            <w:pPr>
              <w:rPr>
                <w:rFonts w:ascii="宋体" w:hAnsi="宋体" w:cs="Arial"/>
                <w:color w:val="000000"/>
                <w:sz w:val="22"/>
                <w:szCs w:val="22"/>
              </w:rPr>
            </w:pPr>
          </w:p>
        </w:tc>
        <w:tc>
          <w:tcPr>
            <w:tcW w:w="3969" w:type="dxa"/>
            <w:shd w:val="clear" w:color="auto" w:fill="auto"/>
            <w:vAlign w:val="center"/>
          </w:tcPr>
          <w:p w:rsidR="00862884" w:rsidRPr="00862884" w:rsidRDefault="00862884" w:rsidP="00981B50">
            <w:pPr>
              <w:rPr>
                <w:rFonts w:ascii="宋体" w:hAnsi="宋体" w:cs="Arial"/>
                <w:color w:val="000000"/>
                <w:sz w:val="22"/>
                <w:szCs w:val="22"/>
              </w:rPr>
            </w:pPr>
            <w:r w:rsidRPr="00862884">
              <w:rPr>
                <w:rFonts w:ascii="宋体" w:hAnsi="宋体" w:cs="Arial"/>
                <w:color w:val="000000"/>
                <w:sz w:val="22"/>
                <w:szCs w:val="22"/>
              </w:rPr>
              <w:t>Chromic acid mist</w:t>
            </w:r>
          </w:p>
          <w:p w:rsidR="00862884" w:rsidRPr="00862884" w:rsidRDefault="00862884" w:rsidP="00981B50">
            <w:pPr>
              <w:rPr>
                <w:rFonts w:ascii="宋体" w:hAnsi="宋体" w:cs="Arial"/>
                <w:color w:val="000000"/>
                <w:sz w:val="22"/>
                <w:szCs w:val="22"/>
              </w:rPr>
            </w:pPr>
            <w:r w:rsidRPr="00862884">
              <w:rPr>
                <w:rFonts w:ascii="宋体" w:hAnsi="宋体" w:cs="Arial" w:hint="eastAsia"/>
                <w:color w:val="000000"/>
                <w:sz w:val="22"/>
                <w:szCs w:val="22"/>
              </w:rPr>
              <w:t>铬酸雾</w:t>
            </w:r>
          </w:p>
        </w:tc>
        <w:tc>
          <w:tcPr>
            <w:tcW w:w="1417" w:type="dxa"/>
            <w:vMerge/>
            <w:shd w:val="clear" w:color="auto" w:fill="auto"/>
            <w:vAlign w:val="center"/>
          </w:tcPr>
          <w:p w:rsidR="00862884" w:rsidRPr="00BB0389" w:rsidRDefault="00862884" w:rsidP="00981B50">
            <w:pPr>
              <w:rPr>
                <w:rFonts w:ascii="宋体" w:hAnsi="宋体" w:cs="Arial"/>
                <w:color w:val="000000"/>
                <w:sz w:val="22"/>
                <w:szCs w:val="22"/>
              </w:rPr>
            </w:pPr>
          </w:p>
        </w:tc>
        <w:tc>
          <w:tcPr>
            <w:tcW w:w="1739" w:type="dxa"/>
            <w:vMerge/>
            <w:shd w:val="clear" w:color="auto" w:fill="auto"/>
            <w:vAlign w:val="center"/>
          </w:tcPr>
          <w:p w:rsidR="00862884" w:rsidRPr="00BB0389" w:rsidRDefault="00862884" w:rsidP="00981B50">
            <w:pPr>
              <w:rPr>
                <w:rFonts w:ascii="宋体" w:hAnsi="宋体" w:cs="微软雅黑"/>
                <w:sz w:val="22"/>
                <w:szCs w:val="22"/>
              </w:rPr>
            </w:pPr>
          </w:p>
        </w:tc>
      </w:tr>
      <w:tr w:rsidR="00862884" w:rsidRPr="00BB0389" w:rsidTr="00862884">
        <w:trPr>
          <w:trHeight w:val="20"/>
        </w:trPr>
        <w:tc>
          <w:tcPr>
            <w:tcW w:w="2127" w:type="dxa"/>
            <w:vMerge/>
            <w:shd w:val="clear" w:color="auto" w:fill="auto"/>
            <w:vAlign w:val="center"/>
          </w:tcPr>
          <w:p w:rsidR="00862884" w:rsidRPr="00BB0389" w:rsidRDefault="00862884" w:rsidP="00981B50">
            <w:pPr>
              <w:rPr>
                <w:rFonts w:ascii="宋体" w:hAnsi="宋体" w:cs="Arial"/>
                <w:color w:val="000000"/>
                <w:sz w:val="22"/>
                <w:szCs w:val="22"/>
              </w:rPr>
            </w:pPr>
          </w:p>
        </w:tc>
        <w:tc>
          <w:tcPr>
            <w:tcW w:w="3969" w:type="dxa"/>
            <w:shd w:val="clear" w:color="auto" w:fill="auto"/>
            <w:vAlign w:val="center"/>
          </w:tcPr>
          <w:p w:rsidR="00862884" w:rsidRPr="00862884" w:rsidRDefault="00862884" w:rsidP="00981B50">
            <w:pPr>
              <w:rPr>
                <w:rFonts w:ascii="宋体" w:hAnsi="宋体" w:cs="Arial"/>
                <w:color w:val="000000"/>
                <w:sz w:val="22"/>
                <w:szCs w:val="22"/>
              </w:rPr>
            </w:pPr>
            <w:r w:rsidRPr="00862884">
              <w:rPr>
                <w:rFonts w:ascii="宋体" w:hAnsi="宋体" w:cs="Arial"/>
                <w:color w:val="000000"/>
                <w:sz w:val="22"/>
                <w:szCs w:val="22"/>
              </w:rPr>
              <w:t xml:space="preserve">Particulates </w:t>
            </w:r>
          </w:p>
          <w:p w:rsidR="00862884" w:rsidRPr="00862884" w:rsidRDefault="00862884" w:rsidP="00981B50">
            <w:pPr>
              <w:rPr>
                <w:rFonts w:ascii="宋体" w:hAnsi="宋体" w:cs="Arial"/>
                <w:color w:val="000000"/>
                <w:sz w:val="22"/>
                <w:szCs w:val="22"/>
              </w:rPr>
            </w:pPr>
            <w:r w:rsidRPr="00862884">
              <w:rPr>
                <w:rFonts w:ascii="宋体" w:hAnsi="宋体" w:cs="Arial" w:hint="eastAsia"/>
                <w:color w:val="000000"/>
                <w:sz w:val="22"/>
                <w:szCs w:val="22"/>
              </w:rPr>
              <w:t>颗粒物</w:t>
            </w:r>
          </w:p>
        </w:tc>
        <w:tc>
          <w:tcPr>
            <w:tcW w:w="1417" w:type="dxa"/>
            <w:vMerge/>
            <w:shd w:val="clear" w:color="auto" w:fill="auto"/>
            <w:vAlign w:val="center"/>
          </w:tcPr>
          <w:p w:rsidR="00862884" w:rsidRPr="00BB0389" w:rsidRDefault="00862884" w:rsidP="00981B50">
            <w:pPr>
              <w:rPr>
                <w:rFonts w:ascii="宋体" w:hAnsi="宋体" w:cs="Arial"/>
                <w:color w:val="000000"/>
                <w:sz w:val="22"/>
                <w:szCs w:val="22"/>
              </w:rPr>
            </w:pPr>
          </w:p>
        </w:tc>
        <w:tc>
          <w:tcPr>
            <w:tcW w:w="1739" w:type="dxa"/>
            <w:vMerge/>
            <w:shd w:val="clear" w:color="auto" w:fill="auto"/>
            <w:vAlign w:val="center"/>
          </w:tcPr>
          <w:p w:rsidR="00862884" w:rsidRPr="00BB0389" w:rsidRDefault="00862884" w:rsidP="00981B50">
            <w:pPr>
              <w:rPr>
                <w:rFonts w:ascii="宋体" w:hAnsi="宋体" w:cs="微软雅黑"/>
                <w:sz w:val="22"/>
                <w:szCs w:val="22"/>
              </w:rPr>
            </w:pPr>
          </w:p>
        </w:tc>
      </w:tr>
      <w:tr w:rsidR="00862884" w:rsidRPr="00BB0389" w:rsidTr="00862884">
        <w:trPr>
          <w:trHeight w:val="20"/>
        </w:trPr>
        <w:tc>
          <w:tcPr>
            <w:tcW w:w="2127" w:type="dxa"/>
            <w:shd w:val="clear" w:color="auto" w:fill="auto"/>
            <w:vAlign w:val="center"/>
          </w:tcPr>
          <w:p w:rsidR="00862884" w:rsidRPr="00BB0389" w:rsidRDefault="00862884" w:rsidP="00981B50">
            <w:pPr>
              <w:rPr>
                <w:rFonts w:ascii="宋体" w:hAnsi="宋体" w:cs="Arial"/>
                <w:color w:val="000000"/>
                <w:sz w:val="22"/>
                <w:szCs w:val="22"/>
              </w:rPr>
            </w:pPr>
            <w:r>
              <w:rPr>
                <w:rFonts w:ascii="宋体" w:hAnsi="宋体" w:cs="Arial" w:hint="eastAsia"/>
                <w:color w:val="000000"/>
                <w:sz w:val="22"/>
                <w:szCs w:val="22"/>
              </w:rPr>
              <w:t>食堂油烟处理系统</w:t>
            </w:r>
          </w:p>
        </w:tc>
        <w:tc>
          <w:tcPr>
            <w:tcW w:w="3969" w:type="dxa"/>
            <w:shd w:val="clear" w:color="auto" w:fill="auto"/>
            <w:vAlign w:val="center"/>
          </w:tcPr>
          <w:p w:rsidR="00862884" w:rsidRPr="00862884" w:rsidRDefault="00862884" w:rsidP="00981B50">
            <w:pPr>
              <w:rPr>
                <w:rFonts w:ascii="宋体" w:hAnsi="宋体" w:cs="Arial"/>
                <w:color w:val="000000"/>
                <w:sz w:val="22"/>
                <w:szCs w:val="22"/>
              </w:rPr>
            </w:pPr>
            <w:r w:rsidRPr="00862884">
              <w:rPr>
                <w:rFonts w:ascii="宋体" w:hAnsi="宋体" w:cs="Arial"/>
                <w:color w:val="000000"/>
                <w:sz w:val="22"/>
                <w:szCs w:val="22"/>
              </w:rPr>
              <w:t>L</w:t>
            </w:r>
            <w:r w:rsidRPr="00862884">
              <w:rPr>
                <w:rFonts w:ascii="宋体" w:hAnsi="宋体" w:cs="Arial" w:hint="eastAsia"/>
                <w:color w:val="000000"/>
                <w:sz w:val="22"/>
                <w:szCs w:val="22"/>
              </w:rPr>
              <w:t>ampblack</w:t>
            </w:r>
          </w:p>
          <w:p w:rsidR="00862884" w:rsidRPr="00862884" w:rsidRDefault="00862884" w:rsidP="00981B50">
            <w:pPr>
              <w:rPr>
                <w:rFonts w:ascii="宋体" w:hAnsi="宋体" w:cs="Arial"/>
                <w:color w:val="000000"/>
                <w:sz w:val="22"/>
                <w:szCs w:val="22"/>
              </w:rPr>
            </w:pPr>
            <w:r w:rsidRPr="00862884">
              <w:rPr>
                <w:rFonts w:ascii="宋体" w:hAnsi="宋体" w:cs="Arial" w:hint="eastAsia"/>
                <w:color w:val="000000"/>
                <w:sz w:val="22"/>
                <w:szCs w:val="22"/>
              </w:rPr>
              <w:t>油烟</w:t>
            </w:r>
          </w:p>
        </w:tc>
        <w:tc>
          <w:tcPr>
            <w:tcW w:w="1417" w:type="dxa"/>
            <w:vMerge/>
            <w:shd w:val="clear" w:color="auto" w:fill="auto"/>
            <w:vAlign w:val="center"/>
          </w:tcPr>
          <w:p w:rsidR="00862884" w:rsidRPr="00BB0389" w:rsidRDefault="00862884" w:rsidP="00981B50">
            <w:pPr>
              <w:rPr>
                <w:rFonts w:ascii="宋体" w:hAnsi="宋体" w:cs="Arial"/>
                <w:color w:val="000000"/>
                <w:sz w:val="22"/>
                <w:szCs w:val="22"/>
              </w:rPr>
            </w:pPr>
          </w:p>
        </w:tc>
        <w:tc>
          <w:tcPr>
            <w:tcW w:w="1739" w:type="dxa"/>
            <w:vMerge/>
            <w:shd w:val="clear" w:color="auto" w:fill="auto"/>
            <w:vAlign w:val="center"/>
          </w:tcPr>
          <w:p w:rsidR="00862884" w:rsidRPr="00BB0389" w:rsidRDefault="00862884" w:rsidP="00981B50">
            <w:pPr>
              <w:rPr>
                <w:rFonts w:ascii="宋体" w:hAnsi="宋体" w:cs="微软雅黑"/>
                <w:sz w:val="22"/>
                <w:szCs w:val="22"/>
              </w:rPr>
            </w:pPr>
          </w:p>
        </w:tc>
      </w:tr>
      <w:tr w:rsidR="00862884" w:rsidRPr="00BB0389" w:rsidTr="00862884">
        <w:trPr>
          <w:trHeight w:val="20"/>
        </w:trPr>
        <w:tc>
          <w:tcPr>
            <w:tcW w:w="2127" w:type="dxa"/>
            <w:shd w:val="clear" w:color="auto" w:fill="auto"/>
            <w:vAlign w:val="center"/>
          </w:tcPr>
          <w:p w:rsidR="00862884" w:rsidRDefault="00862884" w:rsidP="00981B50">
            <w:pPr>
              <w:rPr>
                <w:rFonts w:ascii="宋体" w:hAnsi="宋体" w:cs="Arial"/>
                <w:color w:val="000000"/>
                <w:sz w:val="22"/>
                <w:szCs w:val="22"/>
              </w:rPr>
            </w:pPr>
            <w:r>
              <w:rPr>
                <w:rFonts w:ascii="宋体" w:hAnsi="宋体" w:cs="Arial" w:hint="eastAsia"/>
                <w:color w:val="000000"/>
                <w:sz w:val="22"/>
                <w:szCs w:val="22"/>
              </w:rPr>
              <w:t>柴油发电机废气排放口</w:t>
            </w:r>
          </w:p>
        </w:tc>
        <w:tc>
          <w:tcPr>
            <w:tcW w:w="3969" w:type="dxa"/>
            <w:shd w:val="clear" w:color="auto" w:fill="auto"/>
            <w:vAlign w:val="center"/>
          </w:tcPr>
          <w:p w:rsidR="00862884" w:rsidRPr="00862884" w:rsidRDefault="00862884" w:rsidP="00981B50">
            <w:pPr>
              <w:rPr>
                <w:rFonts w:ascii="宋体" w:hAnsi="宋体" w:cs="Arial"/>
                <w:color w:val="000000"/>
                <w:sz w:val="22"/>
                <w:szCs w:val="22"/>
              </w:rPr>
            </w:pPr>
            <w:r w:rsidRPr="00862884">
              <w:rPr>
                <w:rFonts w:ascii="宋体" w:hAnsi="宋体" w:cs="Arial" w:hint="eastAsia"/>
                <w:color w:val="000000"/>
                <w:sz w:val="22"/>
                <w:szCs w:val="22"/>
              </w:rPr>
              <w:t>SO2、NOX、烟尘、CO</w:t>
            </w:r>
          </w:p>
        </w:tc>
        <w:tc>
          <w:tcPr>
            <w:tcW w:w="1417" w:type="dxa"/>
            <w:vMerge/>
            <w:shd w:val="clear" w:color="auto" w:fill="auto"/>
            <w:vAlign w:val="center"/>
          </w:tcPr>
          <w:p w:rsidR="00862884" w:rsidRPr="00BB0389" w:rsidRDefault="00862884" w:rsidP="00981B50">
            <w:pPr>
              <w:rPr>
                <w:rFonts w:ascii="宋体" w:hAnsi="宋体" w:cs="Arial"/>
                <w:color w:val="000000"/>
                <w:sz w:val="22"/>
                <w:szCs w:val="22"/>
              </w:rPr>
            </w:pPr>
          </w:p>
        </w:tc>
        <w:tc>
          <w:tcPr>
            <w:tcW w:w="1739" w:type="dxa"/>
            <w:vMerge/>
            <w:shd w:val="clear" w:color="auto" w:fill="auto"/>
            <w:vAlign w:val="center"/>
          </w:tcPr>
          <w:p w:rsidR="00862884" w:rsidRPr="00BB0389" w:rsidRDefault="00862884" w:rsidP="00981B50">
            <w:pPr>
              <w:rPr>
                <w:rFonts w:ascii="宋体" w:hAnsi="宋体" w:cs="微软雅黑"/>
                <w:sz w:val="22"/>
                <w:szCs w:val="22"/>
              </w:rPr>
            </w:pPr>
          </w:p>
        </w:tc>
      </w:tr>
    </w:tbl>
    <w:p w:rsidR="00D15B89" w:rsidRDefault="00D15B89" w:rsidP="00981B50">
      <w:pPr>
        <w:rPr>
          <w:rFonts w:ascii="宋体" w:hAnsi="宋体"/>
          <w:sz w:val="22"/>
          <w:szCs w:val="22"/>
        </w:rPr>
      </w:pPr>
    </w:p>
    <w:p w:rsidR="00CD46B1" w:rsidRDefault="00CD46B1" w:rsidP="00981B50">
      <w:pPr>
        <w:rPr>
          <w:rFonts w:ascii="宋体" w:hAnsi="宋体"/>
          <w:sz w:val="22"/>
          <w:szCs w:val="22"/>
        </w:rPr>
      </w:pPr>
    </w:p>
    <w:p w:rsidR="00CD46B1" w:rsidRDefault="00CD46B1" w:rsidP="00981B50">
      <w:pPr>
        <w:rPr>
          <w:rFonts w:ascii="宋体" w:hAnsi="宋体"/>
          <w:sz w:val="22"/>
          <w:szCs w:val="22"/>
        </w:rPr>
      </w:pPr>
    </w:p>
    <w:p w:rsidR="00CD46B1" w:rsidRDefault="00CD46B1" w:rsidP="00981B50">
      <w:pPr>
        <w:rPr>
          <w:rFonts w:ascii="宋体" w:hAnsi="宋体"/>
          <w:sz w:val="22"/>
          <w:szCs w:val="22"/>
        </w:rPr>
      </w:pPr>
    </w:p>
    <w:p w:rsidR="00CD46B1" w:rsidRDefault="00CD46B1" w:rsidP="00981B50">
      <w:pPr>
        <w:rPr>
          <w:rFonts w:ascii="宋体" w:hAnsi="宋体"/>
          <w:sz w:val="22"/>
          <w:szCs w:val="22"/>
        </w:rPr>
      </w:pPr>
    </w:p>
    <w:p w:rsidR="00CD46B1" w:rsidRDefault="00CD46B1" w:rsidP="00981B50">
      <w:pPr>
        <w:rPr>
          <w:rFonts w:ascii="宋体" w:hAnsi="宋体"/>
          <w:sz w:val="22"/>
          <w:szCs w:val="22"/>
        </w:rPr>
      </w:pPr>
    </w:p>
    <w:p w:rsidR="00CD46B1" w:rsidRDefault="00CD46B1" w:rsidP="00981B50">
      <w:pPr>
        <w:rPr>
          <w:rFonts w:ascii="宋体" w:hAnsi="宋体"/>
          <w:sz w:val="22"/>
          <w:szCs w:val="22"/>
        </w:rPr>
      </w:pPr>
    </w:p>
    <w:p w:rsidR="00CD46B1" w:rsidRDefault="00CD46B1" w:rsidP="00981B50">
      <w:pPr>
        <w:rPr>
          <w:rFonts w:ascii="宋体" w:hAnsi="宋体"/>
          <w:sz w:val="22"/>
          <w:szCs w:val="22"/>
        </w:rPr>
      </w:pPr>
    </w:p>
    <w:p w:rsidR="00CD46B1" w:rsidRDefault="00CD46B1" w:rsidP="00981B50">
      <w:pPr>
        <w:rPr>
          <w:rFonts w:ascii="宋体" w:hAnsi="宋体"/>
          <w:sz w:val="22"/>
          <w:szCs w:val="22"/>
        </w:rPr>
      </w:pPr>
    </w:p>
    <w:p w:rsidR="00CD46B1" w:rsidRPr="00BB0389" w:rsidRDefault="00CD46B1" w:rsidP="00981B50">
      <w:pPr>
        <w:rPr>
          <w:rFonts w:ascii="宋体" w:hAnsi="宋体"/>
          <w:sz w:val="22"/>
          <w:szCs w:val="22"/>
        </w:rPr>
      </w:pPr>
    </w:p>
    <w:tbl>
      <w:tblPr>
        <w:tblpPr w:leftFromText="180" w:rightFromText="180" w:vertAnchor="text" w:horzAnchor="margin" w:tblpXSpec="center" w:tblpY="-2752"/>
        <w:tblW w:w="9776" w:type="dxa"/>
        <w:tblLayout w:type="fixed"/>
        <w:tblLook w:val="04A0" w:firstRow="1" w:lastRow="0" w:firstColumn="1" w:lastColumn="0" w:noHBand="0" w:noVBand="1"/>
      </w:tblPr>
      <w:tblGrid>
        <w:gridCol w:w="9776"/>
      </w:tblGrid>
      <w:tr w:rsidR="00DF7E87" w:rsidRPr="00BB0389" w:rsidTr="004968FA">
        <w:trPr>
          <w:trHeight w:val="690"/>
        </w:trPr>
        <w:tc>
          <w:tcPr>
            <w:tcW w:w="9776" w:type="dxa"/>
            <w:tcBorders>
              <w:top w:val="single" w:sz="4" w:space="0" w:color="auto"/>
              <w:bottom w:val="single" w:sz="4" w:space="0" w:color="auto"/>
              <w:right w:val="nil"/>
            </w:tcBorders>
            <w:shd w:val="clear" w:color="auto" w:fill="auto"/>
            <w:noWrap/>
            <w:vAlign w:val="center"/>
            <w:hideMark/>
          </w:tcPr>
          <w:p w:rsidR="00DF7E87" w:rsidRPr="00BB0389" w:rsidRDefault="00DF7E87" w:rsidP="00DF7E87">
            <w:pPr>
              <w:overflowPunct/>
              <w:autoSpaceDE/>
              <w:autoSpaceDN/>
              <w:adjustRightInd/>
              <w:jc w:val="center"/>
              <w:textAlignment w:val="auto"/>
              <w:rPr>
                <w:rFonts w:ascii="宋体" w:hAnsi="宋体" w:cs="Arial"/>
                <w:bCs/>
                <w:color w:val="000000"/>
                <w:sz w:val="22"/>
                <w:szCs w:val="22"/>
              </w:rPr>
            </w:pPr>
          </w:p>
          <w:p w:rsidR="004968FA" w:rsidRPr="00BB0389" w:rsidRDefault="004968FA" w:rsidP="00DF7E87">
            <w:pPr>
              <w:overflowPunct/>
              <w:autoSpaceDE/>
              <w:autoSpaceDN/>
              <w:adjustRightInd/>
              <w:jc w:val="center"/>
              <w:textAlignment w:val="auto"/>
              <w:rPr>
                <w:rFonts w:ascii="宋体" w:hAnsi="宋体" w:cs="Arial"/>
                <w:bCs/>
                <w:color w:val="000000"/>
                <w:sz w:val="22"/>
                <w:szCs w:val="22"/>
              </w:rPr>
            </w:pPr>
          </w:p>
          <w:p w:rsidR="004968FA" w:rsidRPr="00BB0389" w:rsidRDefault="004968FA" w:rsidP="00DF7E87">
            <w:pPr>
              <w:overflowPunct/>
              <w:autoSpaceDE/>
              <w:autoSpaceDN/>
              <w:adjustRightInd/>
              <w:jc w:val="center"/>
              <w:textAlignment w:val="auto"/>
              <w:rPr>
                <w:rFonts w:ascii="宋体" w:hAnsi="宋体" w:cs="Arial"/>
                <w:bCs/>
                <w:color w:val="000000"/>
                <w:sz w:val="22"/>
                <w:szCs w:val="22"/>
              </w:rPr>
            </w:pPr>
          </w:p>
          <w:p w:rsidR="00A74243" w:rsidRDefault="00A74243" w:rsidP="00A74243">
            <w:pPr>
              <w:pStyle w:val="a3"/>
              <w:numPr>
                <w:ilvl w:val="0"/>
                <w:numId w:val="3"/>
              </w:numPr>
              <w:spacing w:after="0" w:line="240" w:lineRule="auto"/>
              <w:rPr>
                <w:rFonts w:ascii="宋体" w:eastAsia="宋体" w:hAnsi="宋体"/>
                <w:b/>
              </w:rPr>
            </w:pPr>
            <w:r w:rsidRPr="00BB0389">
              <w:rPr>
                <w:rFonts w:ascii="宋体" w:eastAsia="宋体" w:hAnsi="宋体" w:hint="eastAsia"/>
                <w:b/>
              </w:rPr>
              <w:t>废气装置参数及位置说明</w:t>
            </w:r>
          </w:p>
          <w:p w:rsidR="002C7060" w:rsidRPr="00BB0389" w:rsidRDefault="002C7060" w:rsidP="002C7060">
            <w:pPr>
              <w:pStyle w:val="a3"/>
              <w:spacing w:after="0" w:line="240" w:lineRule="auto"/>
              <w:rPr>
                <w:rFonts w:ascii="宋体" w:eastAsia="宋体" w:hAnsi="宋体"/>
                <w:b/>
              </w:rPr>
            </w:pPr>
          </w:p>
          <w:p w:rsidR="00CD46B1" w:rsidRPr="00BB0389" w:rsidRDefault="00CD46B1" w:rsidP="00CD46B1">
            <w:pPr>
              <w:overflowPunct/>
              <w:autoSpaceDE/>
              <w:autoSpaceDN/>
              <w:adjustRightInd/>
              <w:jc w:val="center"/>
              <w:textAlignment w:val="auto"/>
              <w:rPr>
                <w:rFonts w:ascii="宋体" w:hAnsi="宋体" w:cs="Arial"/>
                <w:b/>
                <w:bCs/>
                <w:color w:val="000000"/>
                <w:sz w:val="22"/>
                <w:szCs w:val="22"/>
              </w:rPr>
            </w:pPr>
            <w:r w:rsidRPr="00BB0389">
              <w:rPr>
                <w:rFonts w:ascii="宋体" w:hAnsi="宋体" w:cs="Arial" w:hint="eastAsia"/>
                <w:b/>
                <w:bCs/>
                <w:color w:val="000000"/>
                <w:sz w:val="22"/>
                <w:szCs w:val="22"/>
              </w:rPr>
              <w:t>教学实验室楼</w:t>
            </w:r>
          </w:p>
          <w:tbl>
            <w:tblPr>
              <w:tblW w:w="9496" w:type="dxa"/>
              <w:tblLayout w:type="fixed"/>
              <w:tblLook w:val="04A0" w:firstRow="1" w:lastRow="0" w:firstColumn="1" w:lastColumn="0" w:noHBand="0" w:noVBand="1"/>
            </w:tblPr>
            <w:tblGrid>
              <w:gridCol w:w="717"/>
              <w:gridCol w:w="1136"/>
              <w:gridCol w:w="1240"/>
              <w:gridCol w:w="1308"/>
              <w:gridCol w:w="3570"/>
              <w:gridCol w:w="1525"/>
            </w:tblGrid>
            <w:tr w:rsidR="00CD46B1" w:rsidRPr="00BB0389" w:rsidTr="00525FD7">
              <w:trPr>
                <w:trHeight w:val="60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序号</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设备</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对应风机</w:t>
                  </w:r>
                  <w:r w:rsidRPr="00654121">
                    <w:rPr>
                      <w:rFonts w:ascii="宋体" w:hAnsi="宋体" w:cs="Arial"/>
                      <w:b/>
                      <w:bCs/>
                      <w:color w:val="000000"/>
                      <w:sz w:val="22"/>
                      <w:szCs w:val="22"/>
                    </w:rPr>
                    <w:t xml:space="preserve"> </w:t>
                  </w:r>
                </w:p>
              </w:tc>
              <w:tc>
                <w:tcPr>
                  <w:tcW w:w="1308" w:type="dxa"/>
                  <w:tcBorders>
                    <w:top w:val="single" w:sz="4" w:space="0" w:color="auto"/>
                    <w:left w:val="nil"/>
                    <w:bottom w:val="single" w:sz="4" w:space="0" w:color="auto"/>
                    <w:right w:val="single" w:sz="4" w:space="0" w:color="auto"/>
                  </w:tcBorders>
                  <w:shd w:val="clear" w:color="auto" w:fill="auto"/>
                  <w:noWrap/>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位置</w:t>
                  </w:r>
                </w:p>
              </w:tc>
              <w:tc>
                <w:tcPr>
                  <w:tcW w:w="3570" w:type="dxa"/>
                  <w:tcBorders>
                    <w:top w:val="single" w:sz="4" w:space="0" w:color="auto"/>
                    <w:left w:val="nil"/>
                    <w:bottom w:val="single" w:sz="4" w:space="0" w:color="auto"/>
                    <w:right w:val="single" w:sz="4" w:space="0" w:color="auto"/>
                  </w:tcBorders>
                  <w:shd w:val="clear" w:color="auto" w:fill="auto"/>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对应房间</w:t>
                  </w:r>
                </w:p>
              </w:tc>
              <w:tc>
                <w:tcPr>
                  <w:tcW w:w="1525" w:type="dxa"/>
                  <w:tcBorders>
                    <w:top w:val="single" w:sz="4" w:space="0" w:color="auto"/>
                    <w:left w:val="nil"/>
                    <w:bottom w:val="single" w:sz="4" w:space="0" w:color="auto"/>
                    <w:right w:val="single" w:sz="4" w:space="0" w:color="auto"/>
                  </w:tcBorders>
                  <w:shd w:val="clear" w:color="auto" w:fill="auto"/>
                  <w:vAlign w:val="center"/>
                </w:tcPr>
                <w:p w:rsidR="00CD46B1" w:rsidRPr="00BB0389"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处理</w:t>
                  </w:r>
                  <w:r w:rsidRPr="00BB0389">
                    <w:rPr>
                      <w:rFonts w:ascii="宋体" w:hAnsi="宋体" w:cs="Arial" w:hint="eastAsia"/>
                      <w:b/>
                      <w:bCs/>
                      <w:color w:val="000000"/>
                      <w:sz w:val="22"/>
                      <w:szCs w:val="22"/>
                    </w:rPr>
                    <w:t>风</w:t>
                  </w:r>
                  <w:r w:rsidRPr="00654121">
                    <w:rPr>
                      <w:rFonts w:ascii="宋体" w:hAnsi="宋体" w:cs="Arial" w:hint="eastAsia"/>
                      <w:b/>
                      <w:bCs/>
                      <w:color w:val="000000"/>
                      <w:sz w:val="22"/>
                      <w:szCs w:val="22"/>
                    </w:rPr>
                    <w:t>量</w:t>
                  </w:r>
                </w:p>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BB0389">
                    <w:rPr>
                      <w:rFonts w:ascii="宋体" w:hAnsi="宋体" w:cs="Arial"/>
                      <w:b/>
                      <w:bCs/>
                      <w:color w:val="000000"/>
                      <w:sz w:val="22"/>
                      <w:szCs w:val="22"/>
                    </w:rPr>
                    <w:t>cm3/h</w:t>
                  </w:r>
                </w:p>
              </w:tc>
            </w:tr>
            <w:tr w:rsidR="00CD46B1" w:rsidRPr="00DF7E87" w:rsidTr="00525FD7">
              <w:trPr>
                <w:trHeight w:val="60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textAlignment w:val="auto"/>
                    <w:rPr>
                      <w:rFonts w:ascii="宋体" w:hAnsi="宋体" w:cs="Arial"/>
                      <w:bCs/>
                      <w:color w:val="000000"/>
                      <w:sz w:val="22"/>
                      <w:szCs w:val="22"/>
                    </w:rPr>
                  </w:pPr>
                  <w:r w:rsidRPr="00DF7E87">
                    <w:rPr>
                      <w:rFonts w:ascii="宋体" w:hAnsi="宋体" w:cs="Arial"/>
                      <w:bCs/>
                      <w:color w:val="000000"/>
                      <w:sz w:val="22"/>
                      <w:szCs w:val="22"/>
                    </w:rPr>
                    <w:t>1</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CD46B1" w:rsidRPr="00BB0389" w:rsidRDefault="00CD46B1" w:rsidP="000E1406">
                  <w:pPr>
                    <w:framePr w:hSpace="180" w:wrap="around" w:vAnchor="text" w:hAnchor="margin" w:xAlign="center" w:y="-2752"/>
                    <w:rPr>
                      <w:rFonts w:ascii="宋体" w:hAnsi="宋体"/>
                      <w:sz w:val="22"/>
                      <w:szCs w:val="22"/>
                    </w:rPr>
                  </w:pPr>
                  <w:r w:rsidRPr="00BB0389">
                    <w:rPr>
                      <w:rFonts w:ascii="宋体" w:hAnsi="宋体" w:cs="Arial" w:hint="eastAsia"/>
                      <w:color w:val="000000"/>
                      <w:sz w:val="22"/>
                      <w:szCs w:val="22"/>
                    </w:rPr>
                    <w:t>活性炭吸附箱</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EF-1</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PF-B1F-01</w:t>
                  </w:r>
                </w:p>
              </w:tc>
              <w:tc>
                <w:tcPr>
                  <w:tcW w:w="3570" w:type="dxa"/>
                  <w:tcBorders>
                    <w:top w:val="single" w:sz="4" w:space="0" w:color="auto"/>
                    <w:left w:val="nil"/>
                    <w:bottom w:val="single" w:sz="4" w:space="0" w:color="auto"/>
                    <w:right w:val="single" w:sz="4" w:space="0" w:color="auto"/>
                  </w:tcBorders>
                  <w:shd w:val="clear" w:color="auto" w:fill="auto"/>
                  <w:vAlign w:val="center"/>
                  <w:hideMark/>
                </w:tcPr>
                <w:p w:rsidR="00CD46B1" w:rsidRPr="00DF7E87" w:rsidRDefault="00CD46B1" w:rsidP="000E1406">
                  <w:pPr>
                    <w:framePr w:hSpace="180" w:wrap="around" w:vAnchor="text" w:hAnchor="margin" w:xAlign="center" w:y="-2752"/>
                    <w:overflowPunct/>
                    <w:autoSpaceDE/>
                    <w:autoSpaceDN/>
                    <w:adjustRightInd/>
                    <w:textAlignment w:val="auto"/>
                    <w:rPr>
                      <w:rFonts w:ascii="宋体" w:hAnsi="宋体" w:cs="Arial"/>
                      <w:bCs/>
                      <w:color w:val="000000"/>
                      <w:sz w:val="22"/>
                      <w:szCs w:val="22"/>
                    </w:rPr>
                  </w:pPr>
                  <w:r w:rsidRPr="00DF7E87">
                    <w:rPr>
                      <w:rFonts w:ascii="宋体" w:hAnsi="宋体" w:cs="Arial" w:hint="eastAsia"/>
                      <w:bCs/>
                      <w:color w:val="000000"/>
                      <w:sz w:val="22"/>
                      <w:szCs w:val="22"/>
                    </w:rPr>
                    <w:t>地下室</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13000</w:t>
                  </w:r>
                  <w:r w:rsidRPr="00BB0389">
                    <w:rPr>
                      <w:rFonts w:ascii="宋体" w:hAnsi="宋体" w:cs="Arial"/>
                      <w:bCs/>
                      <w:color w:val="000000"/>
                      <w:sz w:val="22"/>
                      <w:szCs w:val="22"/>
                    </w:rPr>
                    <w:t xml:space="preserve">  </w:t>
                  </w:r>
                </w:p>
              </w:tc>
            </w:tr>
            <w:tr w:rsidR="00CD46B1" w:rsidRPr="00BB0389" w:rsidTr="00525FD7">
              <w:trPr>
                <w:trHeight w:val="88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textAlignment w:val="auto"/>
                    <w:rPr>
                      <w:rFonts w:ascii="宋体" w:hAnsi="宋体" w:cs="Arial"/>
                      <w:bCs/>
                      <w:color w:val="000000"/>
                      <w:sz w:val="22"/>
                      <w:szCs w:val="22"/>
                    </w:rPr>
                  </w:pPr>
                  <w:r w:rsidRPr="00DF7E87">
                    <w:rPr>
                      <w:rFonts w:ascii="宋体" w:hAnsi="宋体" w:cs="Arial"/>
                      <w:bCs/>
                      <w:color w:val="000000"/>
                      <w:sz w:val="22"/>
                      <w:szCs w:val="22"/>
                    </w:rPr>
                    <w:t>2</w:t>
                  </w:r>
                </w:p>
              </w:tc>
              <w:tc>
                <w:tcPr>
                  <w:tcW w:w="1136" w:type="dxa"/>
                  <w:tcBorders>
                    <w:top w:val="nil"/>
                    <w:left w:val="nil"/>
                    <w:bottom w:val="single" w:sz="4" w:space="0" w:color="auto"/>
                    <w:right w:val="single" w:sz="4" w:space="0" w:color="auto"/>
                  </w:tcBorders>
                  <w:shd w:val="clear" w:color="auto" w:fill="auto"/>
                  <w:noWrap/>
                  <w:vAlign w:val="center"/>
                  <w:hideMark/>
                </w:tcPr>
                <w:p w:rsidR="00CD46B1" w:rsidRPr="00BB0389" w:rsidRDefault="00CD46B1" w:rsidP="000E1406">
                  <w:pPr>
                    <w:framePr w:hSpace="180" w:wrap="around" w:vAnchor="text" w:hAnchor="margin" w:xAlign="center" w:y="-2752"/>
                    <w:rPr>
                      <w:rFonts w:ascii="宋体" w:hAnsi="宋体"/>
                      <w:sz w:val="22"/>
                      <w:szCs w:val="22"/>
                    </w:rPr>
                  </w:pPr>
                  <w:r w:rsidRPr="00BB0389">
                    <w:rPr>
                      <w:rFonts w:ascii="宋体" w:hAnsi="宋体" w:cs="Arial" w:hint="eastAsia"/>
                      <w:color w:val="000000"/>
                      <w:sz w:val="22"/>
                      <w:szCs w:val="22"/>
                    </w:rPr>
                    <w:t>活性炭吸附箱</w:t>
                  </w:r>
                </w:p>
              </w:tc>
              <w:tc>
                <w:tcPr>
                  <w:tcW w:w="1240" w:type="dxa"/>
                  <w:tcBorders>
                    <w:top w:val="nil"/>
                    <w:left w:val="nil"/>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EF-2</w:t>
                  </w:r>
                </w:p>
              </w:tc>
              <w:tc>
                <w:tcPr>
                  <w:tcW w:w="1308" w:type="dxa"/>
                  <w:tcBorders>
                    <w:top w:val="nil"/>
                    <w:left w:val="nil"/>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PF-1F-01</w:t>
                  </w:r>
                </w:p>
              </w:tc>
              <w:tc>
                <w:tcPr>
                  <w:tcW w:w="3570" w:type="dxa"/>
                  <w:tcBorders>
                    <w:top w:val="nil"/>
                    <w:left w:val="nil"/>
                    <w:bottom w:val="single" w:sz="4" w:space="0" w:color="auto"/>
                    <w:right w:val="single" w:sz="4" w:space="0" w:color="auto"/>
                  </w:tcBorders>
                  <w:shd w:val="clear" w:color="auto" w:fill="auto"/>
                  <w:vAlign w:val="center"/>
                  <w:hideMark/>
                </w:tcPr>
                <w:p w:rsidR="00CD46B1" w:rsidRPr="00DF7E87" w:rsidRDefault="00CD46B1" w:rsidP="000E1406">
                  <w:pPr>
                    <w:framePr w:hSpace="180" w:wrap="around" w:vAnchor="text" w:hAnchor="margin" w:xAlign="center" w:y="-2752"/>
                    <w:overflowPunct/>
                    <w:autoSpaceDE/>
                    <w:autoSpaceDN/>
                    <w:adjustRightInd/>
                    <w:textAlignment w:val="auto"/>
                    <w:rPr>
                      <w:rFonts w:ascii="宋体" w:hAnsi="宋体" w:cs="Arial"/>
                      <w:bCs/>
                      <w:color w:val="000000"/>
                      <w:sz w:val="22"/>
                      <w:szCs w:val="22"/>
                    </w:rPr>
                  </w:pPr>
                  <w:r w:rsidRPr="00DF7E87">
                    <w:rPr>
                      <w:rFonts w:ascii="宋体" w:hAnsi="宋体" w:cs="Arial"/>
                      <w:bCs/>
                      <w:color w:val="000000"/>
                      <w:sz w:val="22"/>
                      <w:szCs w:val="22"/>
                    </w:rPr>
                    <w:t>T102</w:t>
                  </w:r>
                  <w:r w:rsidRPr="00DF7E87">
                    <w:rPr>
                      <w:rFonts w:ascii="宋体" w:hAnsi="宋体" w:cs="Arial" w:hint="eastAsia"/>
                      <w:bCs/>
                      <w:color w:val="000000"/>
                      <w:sz w:val="22"/>
                      <w:szCs w:val="22"/>
                    </w:rPr>
                    <w:t>；</w:t>
                  </w:r>
                  <w:r w:rsidRPr="00DF7E87">
                    <w:rPr>
                      <w:rFonts w:ascii="宋体" w:hAnsi="宋体" w:cs="Arial"/>
                      <w:bCs/>
                      <w:color w:val="000000"/>
                      <w:sz w:val="22"/>
                      <w:szCs w:val="22"/>
                    </w:rPr>
                    <w:t>T103</w:t>
                  </w:r>
                  <w:r w:rsidRPr="00DF7E87">
                    <w:rPr>
                      <w:rFonts w:ascii="宋体" w:hAnsi="宋体" w:cs="Arial" w:hint="eastAsia"/>
                      <w:bCs/>
                      <w:color w:val="000000"/>
                      <w:sz w:val="22"/>
                      <w:szCs w:val="22"/>
                    </w:rPr>
                    <w:t>；</w:t>
                  </w:r>
                  <w:r w:rsidRPr="00DF7E87">
                    <w:rPr>
                      <w:rFonts w:ascii="宋体" w:hAnsi="宋体" w:cs="Arial"/>
                      <w:bCs/>
                      <w:color w:val="000000"/>
                      <w:sz w:val="22"/>
                      <w:szCs w:val="22"/>
                    </w:rPr>
                    <w:t>T105</w:t>
                  </w:r>
                  <w:r w:rsidRPr="00DF7E87">
                    <w:rPr>
                      <w:rFonts w:ascii="宋体" w:hAnsi="宋体" w:cs="Arial" w:hint="eastAsia"/>
                      <w:bCs/>
                      <w:color w:val="000000"/>
                      <w:sz w:val="22"/>
                      <w:szCs w:val="22"/>
                    </w:rPr>
                    <w:t>；</w:t>
                  </w:r>
                  <w:r w:rsidRPr="00DF7E87">
                    <w:rPr>
                      <w:rFonts w:ascii="宋体" w:hAnsi="宋体" w:cs="Arial"/>
                      <w:bCs/>
                      <w:color w:val="000000"/>
                      <w:sz w:val="22"/>
                      <w:szCs w:val="22"/>
                    </w:rPr>
                    <w:t>T106</w:t>
                  </w:r>
                  <w:r w:rsidRPr="00DF7E87">
                    <w:rPr>
                      <w:rFonts w:ascii="宋体" w:hAnsi="宋体" w:cs="Arial" w:hint="eastAsia"/>
                      <w:bCs/>
                      <w:color w:val="000000"/>
                      <w:sz w:val="22"/>
                      <w:szCs w:val="22"/>
                    </w:rPr>
                    <w:t>（含小房间）</w:t>
                  </w:r>
                </w:p>
              </w:tc>
              <w:tc>
                <w:tcPr>
                  <w:tcW w:w="1525" w:type="dxa"/>
                  <w:tcBorders>
                    <w:top w:val="nil"/>
                    <w:left w:val="nil"/>
                    <w:bottom w:val="single" w:sz="4" w:space="0" w:color="auto"/>
                    <w:right w:val="single" w:sz="4" w:space="0" w:color="auto"/>
                  </w:tcBorders>
                  <w:shd w:val="clear" w:color="auto" w:fill="auto"/>
                  <w:vAlign w:val="center"/>
                  <w:hideMark/>
                </w:tcPr>
                <w:p w:rsidR="00CD46B1" w:rsidRPr="00DF7E87" w:rsidRDefault="00CD46B1" w:rsidP="000E1406">
                  <w:pPr>
                    <w:framePr w:hSpace="180" w:wrap="around" w:vAnchor="text" w:hAnchor="margin" w:xAlign="center" w:y="-2752"/>
                    <w:overflowPunct/>
                    <w:autoSpaceDE/>
                    <w:autoSpaceDN/>
                    <w:adjustRightInd/>
                    <w:spacing w:after="240"/>
                    <w:jc w:val="center"/>
                    <w:textAlignment w:val="auto"/>
                    <w:rPr>
                      <w:rFonts w:ascii="宋体" w:hAnsi="宋体" w:cs="Arial"/>
                      <w:bCs/>
                      <w:color w:val="000000"/>
                      <w:sz w:val="22"/>
                      <w:szCs w:val="22"/>
                    </w:rPr>
                  </w:pPr>
                  <w:r w:rsidRPr="00DF7E87">
                    <w:rPr>
                      <w:rFonts w:ascii="宋体" w:hAnsi="宋体" w:cs="Arial"/>
                      <w:bCs/>
                      <w:color w:val="000000"/>
                      <w:sz w:val="22"/>
                      <w:szCs w:val="22"/>
                    </w:rPr>
                    <w:t>15000</w:t>
                  </w:r>
                  <w:r w:rsidRPr="00BB0389">
                    <w:rPr>
                      <w:rFonts w:ascii="宋体" w:hAnsi="宋体" w:cs="Arial"/>
                      <w:bCs/>
                      <w:color w:val="000000"/>
                      <w:sz w:val="22"/>
                      <w:szCs w:val="22"/>
                    </w:rPr>
                    <w:t xml:space="preserve">  </w:t>
                  </w:r>
                </w:p>
              </w:tc>
            </w:tr>
            <w:tr w:rsidR="00CD46B1" w:rsidRPr="00BB0389" w:rsidTr="00525FD7">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textAlignment w:val="auto"/>
                    <w:rPr>
                      <w:rFonts w:ascii="宋体" w:hAnsi="宋体" w:cs="Arial"/>
                      <w:bCs/>
                      <w:color w:val="000000"/>
                      <w:sz w:val="22"/>
                      <w:szCs w:val="22"/>
                    </w:rPr>
                  </w:pPr>
                  <w:r w:rsidRPr="00DF7E87">
                    <w:rPr>
                      <w:rFonts w:ascii="宋体" w:hAnsi="宋体" w:cs="Arial"/>
                      <w:bCs/>
                      <w:color w:val="000000"/>
                      <w:sz w:val="22"/>
                      <w:szCs w:val="22"/>
                    </w:rPr>
                    <w:t>3</w:t>
                  </w:r>
                </w:p>
              </w:tc>
              <w:tc>
                <w:tcPr>
                  <w:tcW w:w="1136" w:type="dxa"/>
                  <w:tcBorders>
                    <w:top w:val="nil"/>
                    <w:left w:val="nil"/>
                    <w:bottom w:val="single" w:sz="4" w:space="0" w:color="auto"/>
                    <w:right w:val="single" w:sz="4" w:space="0" w:color="auto"/>
                  </w:tcBorders>
                  <w:shd w:val="clear" w:color="auto" w:fill="auto"/>
                  <w:noWrap/>
                  <w:vAlign w:val="center"/>
                  <w:hideMark/>
                </w:tcPr>
                <w:p w:rsidR="00CD46B1" w:rsidRPr="00BB0389" w:rsidRDefault="00CD46B1" w:rsidP="000E1406">
                  <w:pPr>
                    <w:framePr w:hSpace="180" w:wrap="around" w:vAnchor="text" w:hAnchor="margin" w:xAlign="center" w:y="-2752"/>
                    <w:rPr>
                      <w:rFonts w:ascii="宋体" w:hAnsi="宋体"/>
                      <w:sz w:val="22"/>
                      <w:szCs w:val="22"/>
                    </w:rPr>
                  </w:pPr>
                  <w:r w:rsidRPr="00BB0389">
                    <w:rPr>
                      <w:rFonts w:ascii="宋体" w:hAnsi="宋体" w:cs="Arial" w:hint="eastAsia"/>
                      <w:color w:val="000000"/>
                      <w:sz w:val="22"/>
                      <w:szCs w:val="22"/>
                    </w:rPr>
                    <w:t>活性炭吸附箱</w:t>
                  </w:r>
                </w:p>
              </w:tc>
              <w:tc>
                <w:tcPr>
                  <w:tcW w:w="1240" w:type="dxa"/>
                  <w:tcBorders>
                    <w:top w:val="nil"/>
                    <w:left w:val="nil"/>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EF-3</w:t>
                  </w:r>
                </w:p>
              </w:tc>
              <w:tc>
                <w:tcPr>
                  <w:tcW w:w="1308" w:type="dxa"/>
                  <w:tcBorders>
                    <w:top w:val="nil"/>
                    <w:left w:val="nil"/>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PF-1F-02</w:t>
                  </w:r>
                </w:p>
              </w:tc>
              <w:tc>
                <w:tcPr>
                  <w:tcW w:w="3570" w:type="dxa"/>
                  <w:tcBorders>
                    <w:top w:val="nil"/>
                    <w:left w:val="nil"/>
                    <w:bottom w:val="single" w:sz="4" w:space="0" w:color="auto"/>
                    <w:right w:val="single" w:sz="4" w:space="0" w:color="auto"/>
                  </w:tcBorders>
                  <w:shd w:val="clear" w:color="auto" w:fill="auto"/>
                  <w:vAlign w:val="center"/>
                  <w:hideMark/>
                </w:tcPr>
                <w:p w:rsidR="00CD46B1" w:rsidRPr="00DF7E87" w:rsidRDefault="00CD46B1" w:rsidP="000E1406">
                  <w:pPr>
                    <w:framePr w:hSpace="180" w:wrap="around" w:vAnchor="text" w:hAnchor="margin" w:xAlign="center" w:y="-2752"/>
                    <w:overflowPunct/>
                    <w:autoSpaceDE/>
                    <w:autoSpaceDN/>
                    <w:adjustRightInd/>
                    <w:textAlignment w:val="auto"/>
                    <w:rPr>
                      <w:rFonts w:ascii="宋体" w:hAnsi="宋体" w:cs="Arial"/>
                      <w:bCs/>
                      <w:color w:val="000000"/>
                      <w:sz w:val="22"/>
                      <w:szCs w:val="22"/>
                    </w:rPr>
                  </w:pPr>
                  <w:r w:rsidRPr="00DF7E87">
                    <w:rPr>
                      <w:rFonts w:ascii="宋体" w:hAnsi="宋体" w:cs="Arial"/>
                      <w:bCs/>
                      <w:color w:val="000000"/>
                      <w:sz w:val="22"/>
                      <w:szCs w:val="22"/>
                    </w:rPr>
                    <w:t>T101(</w:t>
                  </w:r>
                  <w:r w:rsidRPr="00DF7E87">
                    <w:rPr>
                      <w:rFonts w:ascii="宋体" w:hAnsi="宋体" w:cs="Arial" w:hint="eastAsia"/>
                      <w:bCs/>
                      <w:color w:val="000000"/>
                      <w:sz w:val="22"/>
                      <w:szCs w:val="22"/>
                    </w:rPr>
                    <w:t>含小房间</w:t>
                  </w:r>
                  <w:r w:rsidRPr="00DF7E87">
                    <w:rPr>
                      <w:rFonts w:ascii="宋体" w:hAnsi="宋体" w:cs="Arial"/>
                      <w:bCs/>
                      <w:color w:val="000000"/>
                      <w:sz w:val="22"/>
                      <w:szCs w:val="22"/>
                    </w:rPr>
                    <w:t>)</w:t>
                  </w:r>
                </w:p>
              </w:tc>
              <w:tc>
                <w:tcPr>
                  <w:tcW w:w="1525" w:type="dxa"/>
                  <w:tcBorders>
                    <w:top w:val="nil"/>
                    <w:left w:val="nil"/>
                    <w:bottom w:val="single" w:sz="4" w:space="0" w:color="auto"/>
                    <w:right w:val="single" w:sz="4" w:space="0" w:color="auto"/>
                  </w:tcBorders>
                  <w:shd w:val="clear" w:color="auto" w:fill="auto"/>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15000</w:t>
                  </w:r>
                  <w:r w:rsidRPr="00BB0389">
                    <w:rPr>
                      <w:rFonts w:ascii="宋体" w:hAnsi="宋体" w:cs="Arial"/>
                      <w:bCs/>
                      <w:color w:val="000000"/>
                      <w:sz w:val="22"/>
                      <w:szCs w:val="22"/>
                    </w:rPr>
                    <w:t xml:space="preserve">  </w:t>
                  </w:r>
                </w:p>
              </w:tc>
            </w:tr>
            <w:tr w:rsidR="00CD46B1" w:rsidRPr="00BB0389" w:rsidTr="00525FD7">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textAlignment w:val="auto"/>
                    <w:rPr>
                      <w:rFonts w:ascii="宋体" w:hAnsi="宋体" w:cs="Arial"/>
                      <w:bCs/>
                      <w:color w:val="000000"/>
                      <w:sz w:val="22"/>
                      <w:szCs w:val="22"/>
                    </w:rPr>
                  </w:pPr>
                  <w:r w:rsidRPr="00DF7E87">
                    <w:rPr>
                      <w:rFonts w:ascii="宋体" w:hAnsi="宋体" w:cs="Arial"/>
                      <w:bCs/>
                      <w:color w:val="000000"/>
                      <w:sz w:val="22"/>
                      <w:szCs w:val="22"/>
                    </w:rPr>
                    <w:t>4</w:t>
                  </w:r>
                </w:p>
              </w:tc>
              <w:tc>
                <w:tcPr>
                  <w:tcW w:w="1136" w:type="dxa"/>
                  <w:tcBorders>
                    <w:top w:val="nil"/>
                    <w:left w:val="nil"/>
                    <w:bottom w:val="single" w:sz="4" w:space="0" w:color="auto"/>
                    <w:right w:val="single" w:sz="4" w:space="0" w:color="auto"/>
                  </w:tcBorders>
                  <w:shd w:val="clear" w:color="auto" w:fill="auto"/>
                  <w:noWrap/>
                  <w:vAlign w:val="center"/>
                  <w:hideMark/>
                </w:tcPr>
                <w:p w:rsidR="00CD46B1" w:rsidRPr="00BB0389" w:rsidRDefault="00CD46B1" w:rsidP="000E1406">
                  <w:pPr>
                    <w:framePr w:hSpace="180" w:wrap="around" w:vAnchor="text" w:hAnchor="margin" w:xAlign="center" w:y="-2752"/>
                    <w:rPr>
                      <w:rFonts w:ascii="宋体" w:hAnsi="宋体"/>
                      <w:sz w:val="22"/>
                      <w:szCs w:val="22"/>
                    </w:rPr>
                  </w:pPr>
                  <w:r w:rsidRPr="00BB0389">
                    <w:rPr>
                      <w:rFonts w:ascii="宋体" w:hAnsi="宋体" w:cs="Arial" w:hint="eastAsia"/>
                      <w:color w:val="000000"/>
                      <w:sz w:val="22"/>
                      <w:szCs w:val="22"/>
                    </w:rPr>
                    <w:t>活性炭吸附箱</w:t>
                  </w:r>
                </w:p>
              </w:tc>
              <w:tc>
                <w:tcPr>
                  <w:tcW w:w="1240" w:type="dxa"/>
                  <w:tcBorders>
                    <w:top w:val="nil"/>
                    <w:left w:val="nil"/>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EF-4</w:t>
                  </w:r>
                </w:p>
              </w:tc>
              <w:tc>
                <w:tcPr>
                  <w:tcW w:w="1308" w:type="dxa"/>
                  <w:tcBorders>
                    <w:top w:val="nil"/>
                    <w:left w:val="nil"/>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PF-2F-01</w:t>
                  </w:r>
                </w:p>
              </w:tc>
              <w:tc>
                <w:tcPr>
                  <w:tcW w:w="3570" w:type="dxa"/>
                  <w:tcBorders>
                    <w:top w:val="nil"/>
                    <w:left w:val="nil"/>
                    <w:bottom w:val="single" w:sz="4" w:space="0" w:color="auto"/>
                    <w:right w:val="single" w:sz="4" w:space="0" w:color="auto"/>
                  </w:tcBorders>
                  <w:shd w:val="clear" w:color="auto" w:fill="auto"/>
                  <w:vAlign w:val="center"/>
                  <w:hideMark/>
                </w:tcPr>
                <w:p w:rsidR="00CD46B1" w:rsidRPr="00DF7E87" w:rsidRDefault="00CD46B1" w:rsidP="000E1406">
                  <w:pPr>
                    <w:framePr w:hSpace="180" w:wrap="around" w:vAnchor="text" w:hAnchor="margin" w:xAlign="center" w:y="-2752"/>
                    <w:overflowPunct/>
                    <w:autoSpaceDE/>
                    <w:autoSpaceDN/>
                    <w:adjustRightInd/>
                    <w:textAlignment w:val="auto"/>
                    <w:rPr>
                      <w:rFonts w:ascii="宋体" w:hAnsi="宋体" w:cs="Arial"/>
                      <w:bCs/>
                      <w:color w:val="000000"/>
                      <w:sz w:val="22"/>
                      <w:szCs w:val="22"/>
                    </w:rPr>
                  </w:pPr>
                  <w:r w:rsidRPr="00DF7E87">
                    <w:rPr>
                      <w:rFonts w:ascii="宋体" w:hAnsi="宋体" w:cs="Arial"/>
                      <w:bCs/>
                      <w:color w:val="000000"/>
                      <w:sz w:val="22"/>
                      <w:szCs w:val="22"/>
                    </w:rPr>
                    <w:t>T201</w:t>
                  </w:r>
                  <w:r w:rsidRPr="00DF7E87">
                    <w:rPr>
                      <w:rFonts w:ascii="宋体" w:hAnsi="宋体" w:cs="Arial" w:hint="eastAsia"/>
                      <w:bCs/>
                      <w:color w:val="000000"/>
                      <w:sz w:val="22"/>
                      <w:szCs w:val="22"/>
                    </w:rPr>
                    <w:t>；</w:t>
                  </w:r>
                  <w:r w:rsidRPr="00DF7E87">
                    <w:rPr>
                      <w:rFonts w:ascii="宋体" w:hAnsi="宋体" w:cs="Arial"/>
                      <w:bCs/>
                      <w:color w:val="000000"/>
                      <w:sz w:val="22"/>
                      <w:szCs w:val="22"/>
                    </w:rPr>
                    <w:t>T202</w:t>
                  </w:r>
                  <w:r w:rsidRPr="00DF7E87">
                    <w:rPr>
                      <w:rFonts w:ascii="宋体" w:hAnsi="宋体" w:cs="Arial" w:hint="eastAsia"/>
                      <w:bCs/>
                      <w:color w:val="000000"/>
                      <w:sz w:val="22"/>
                      <w:szCs w:val="22"/>
                    </w:rPr>
                    <w:t>；</w:t>
                  </w:r>
                  <w:r w:rsidRPr="00DF7E87">
                    <w:rPr>
                      <w:rFonts w:ascii="宋体" w:hAnsi="宋体" w:cs="Arial"/>
                      <w:bCs/>
                      <w:color w:val="000000"/>
                      <w:sz w:val="22"/>
                      <w:szCs w:val="22"/>
                    </w:rPr>
                    <w:t>T205</w:t>
                  </w:r>
                  <w:r w:rsidRPr="00DF7E87">
                    <w:rPr>
                      <w:rFonts w:ascii="宋体" w:hAnsi="宋体" w:cs="Arial" w:hint="eastAsia"/>
                      <w:bCs/>
                      <w:color w:val="000000"/>
                      <w:sz w:val="22"/>
                      <w:szCs w:val="22"/>
                    </w:rPr>
                    <w:t>；</w:t>
                  </w:r>
                  <w:r w:rsidRPr="00DF7E87">
                    <w:rPr>
                      <w:rFonts w:ascii="宋体" w:hAnsi="宋体" w:cs="Arial"/>
                      <w:bCs/>
                      <w:color w:val="000000"/>
                      <w:sz w:val="22"/>
                      <w:szCs w:val="22"/>
                    </w:rPr>
                    <w:t>T206</w:t>
                  </w:r>
                  <w:r w:rsidRPr="00DF7E87">
                    <w:rPr>
                      <w:rFonts w:ascii="宋体" w:hAnsi="宋体" w:cs="Arial" w:hint="eastAsia"/>
                      <w:bCs/>
                      <w:color w:val="000000"/>
                      <w:sz w:val="22"/>
                      <w:szCs w:val="22"/>
                    </w:rPr>
                    <w:t>；</w:t>
                  </w:r>
                  <w:r w:rsidRPr="00DF7E87">
                    <w:rPr>
                      <w:rFonts w:ascii="宋体" w:hAnsi="宋体" w:cs="Arial"/>
                      <w:bCs/>
                      <w:color w:val="000000"/>
                      <w:sz w:val="22"/>
                      <w:szCs w:val="22"/>
                    </w:rPr>
                    <w:t>T207</w:t>
                  </w:r>
                </w:p>
              </w:tc>
              <w:tc>
                <w:tcPr>
                  <w:tcW w:w="1525" w:type="dxa"/>
                  <w:tcBorders>
                    <w:top w:val="nil"/>
                    <w:left w:val="nil"/>
                    <w:bottom w:val="single" w:sz="4" w:space="0" w:color="auto"/>
                    <w:right w:val="single" w:sz="4" w:space="0" w:color="auto"/>
                  </w:tcBorders>
                  <w:shd w:val="clear" w:color="auto" w:fill="auto"/>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22000</w:t>
                  </w:r>
                  <w:r w:rsidRPr="00BB0389">
                    <w:rPr>
                      <w:rFonts w:ascii="宋体" w:hAnsi="宋体" w:cs="Arial"/>
                      <w:bCs/>
                      <w:color w:val="000000"/>
                      <w:sz w:val="22"/>
                      <w:szCs w:val="22"/>
                    </w:rPr>
                    <w:t xml:space="preserve">  </w:t>
                  </w:r>
                </w:p>
              </w:tc>
            </w:tr>
            <w:tr w:rsidR="00CD46B1" w:rsidRPr="00BB0389" w:rsidTr="00525FD7">
              <w:trPr>
                <w:trHeight w:val="21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textAlignment w:val="auto"/>
                    <w:rPr>
                      <w:rFonts w:ascii="宋体" w:hAnsi="宋体" w:cs="Arial"/>
                      <w:bCs/>
                      <w:color w:val="000000"/>
                      <w:sz w:val="22"/>
                      <w:szCs w:val="22"/>
                    </w:rPr>
                  </w:pPr>
                  <w:r w:rsidRPr="00DF7E87">
                    <w:rPr>
                      <w:rFonts w:ascii="宋体" w:hAnsi="宋体" w:cs="Arial"/>
                      <w:bCs/>
                      <w:color w:val="000000"/>
                      <w:sz w:val="22"/>
                      <w:szCs w:val="22"/>
                    </w:rPr>
                    <w:t>5</w:t>
                  </w:r>
                </w:p>
              </w:tc>
              <w:tc>
                <w:tcPr>
                  <w:tcW w:w="1136" w:type="dxa"/>
                  <w:tcBorders>
                    <w:top w:val="nil"/>
                    <w:left w:val="nil"/>
                    <w:bottom w:val="single" w:sz="4" w:space="0" w:color="auto"/>
                    <w:right w:val="single" w:sz="4" w:space="0" w:color="auto"/>
                  </w:tcBorders>
                  <w:shd w:val="clear" w:color="auto" w:fill="auto"/>
                  <w:noWrap/>
                  <w:vAlign w:val="center"/>
                  <w:hideMark/>
                </w:tcPr>
                <w:p w:rsidR="00CD46B1" w:rsidRPr="00BB0389" w:rsidRDefault="00CD46B1" w:rsidP="000E1406">
                  <w:pPr>
                    <w:framePr w:hSpace="180" w:wrap="around" w:vAnchor="text" w:hAnchor="margin" w:xAlign="center" w:y="-2752"/>
                    <w:rPr>
                      <w:rFonts w:ascii="宋体" w:hAnsi="宋体"/>
                      <w:sz w:val="22"/>
                      <w:szCs w:val="22"/>
                    </w:rPr>
                  </w:pPr>
                  <w:r w:rsidRPr="00BB0389">
                    <w:rPr>
                      <w:rFonts w:ascii="宋体" w:hAnsi="宋体" w:cs="Arial" w:hint="eastAsia"/>
                      <w:color w:val="000000"/>
                      <w:sz w:val="22"/>
                      <w:szCs w:val="22"/>
                    </w:rPr>
                    <w:t>活性炭吸附箱</w:t>
                  </w:r>
                </w:p>
              </w:tc>
              <w:tc>
                <w:tcPr>
                  <w:tcW w:w="1240" w:type="dxa"/>
                  <w:tcBorders>
                    <w:top w:val="nil"/>
                    <w:left w:val="nil"/>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EF-5</w:t>
                  </w:r>
                </w:p>
              </w:tc>
              <w:tc>
                <w:tcPr>
                  <w:tcW w:w="1308" w:type="dxa"/>
                  <w:tcBorders>
                    <w:top w:val="nil"/>
                    <w:left w:val="nil"/>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PF-3F-01</w:t>
                  </w:r>
                </w:p>
              </w:tc>
              <w:tc>
                <w:tcPr>
                  <w:tcW w:w="3570" w:type="dxa"/>
                  <w:tcBorders>
                    <w:top w:val="nil"/>
                    <w:left w:val="nil"/>
                    <w:bottom w:val="single" w:sz="4" w:space="0" w:color="auto"/>
                    <w:right w:val="single" w:sz="4" w:space="0" w:color="auto"/>
                  </w:tcBorders>
                  <w:shd w:val="clear" w:color="auto" w:fill="auto"/>
                  <w:vAlign w:val="center"/>
                  <w:hideMark/>
                </w:tcPr>
                <w:p w:rsidR="00CD46B1" w:rsidRPr="00DF7E87" w:rsidRDefault="00CD46B1" w:rsidP="000E1406">
                  <w:pPr>
                    <w:framePr w:hSpace="180" w:wrap="around" w:vAnchor="text" w:hAnchor="margin" w:xAlign="center" w:y="-2752"/>
                    <w:overflowPunct/>
                    <w:autoSpaceDE/>
                    <w:autoSpaceDN/>
                    <w:adjustRightInd/>
                    <w:textAlignment w:val="auto"/>
                    <w:rPr>
                      <w:rFonts w:ascii="宋体" w:hAnsi="宋体" w:cs="Arial"/>
                      <w:bCs/>
                      <w:color w:val="000000"/>
                      <w:sz w:val="22"/>
                      <w:szCs w:val="22"/>
                    </w:rPr>
                  </w:pPr>
                  <w:r w:rsidRPr="00DF7E87">
                    <w:rPr>
                      <w:rFonts w:ascii="宋体" w:hAnsi="宋体" w:cs="Arial"/>
                      <w:bCs/>
                      <w:color w:val="000000"/>
                      <w:sz w:val="22"/>
                      <w:szCs w:val="22"/>
                    </w:rPr>
                    <w:t>T301</w:t>
                  </w:r>
                  <w:r w:rsidRPr="00DF7E87">
                    <w:rPr>
                      <w:rFonts w:ascii="宋体" w:hAnsi="宋体" w:cs="Arial" w:hint="eastAsia"/>
                      <w:bCs/>
                      <w:color w:val="000000"/>
                      <w:sz w:val="22"/>
                      <w:szCs w:val="22"/>
                    </w:rPr>
                    <w:t>；</w:t>
                  </w:r>
                  <w:r w:rsidRPr="00DF7E87">
                    <w:rPr>
                      <w:rFonts w:ascii="宋体" w:hAnsi="宋体" w:cs="Arial"/>
                      <w:bCs/>
                      <w:color w:val="000000"/>
                      <w:sz w:val="22"/>
                      <w:szCs w:val="22"/>
                    </w:rPr>
                    <w:t>T301-1</w:t>
                  </w:r>
                  <w:r w:rsidRPr="00DF7E87">
                    <w:rPr>
                      <w:rFonts w:ascii="宋体" w:hAnsi="宋体" w:cs="Arial" w:hint="eastAsia"/>
                      <w:bCs/>
                      <w:color w:val="000000"/>
                      <w:sz w:val="22"/>
                      <w:szCs w:val="22"/>
                    </w:rPr>
                    <w:t>；</w:t>
                  </w:r>
                  <w:r w:rsidRPr="00DF7E87">
                    <w:rPr>
                      <w:rFonts w:ascii="宋体" w:hAnsi="宋体" w:cs="Arial"/>
                      <w:bCs/>
                      <w:color w:val="000000"/>
                      <w:sz w:val="22"/>
                      <w:szCs w:val="22"/>
                    </w:rPr>
                    <w:t>T301-2</w:t>
                  </w:r>
                  <w:r w:rsidRPr="00DF7E87">
                    <w:rPr>
                      <w:rFonts w:ascii="宋体" w:hAnsi="宋体" w:cs="Arial" w:hint="eastAsia"/>
                      <w:bCs/>
                      <w:color w:val="000000"/>
                      <w:sz w:val="22"/>
                      <w:szCs w:val="22"/>
                    </w:rPr>
                    <w:t>；</w:t>
                  </w:r>
                  <w:r w:rsidRPr="00DF7E87">
                    <w:rPr>
                      <w:rFonts w:ascii="宋体" w:hAnsi="宋体" w:cs="Arial"/>
                      <w:bCs/>
                      <w:color w:val="000000"/>
                      <w:sz w:val="22"/>
                      <w:szCs w:val="22"/>
                    </w:rPr>
                    <w:t>T301-3</w:t>
                  </w:r>
                  <w:r w:rsidRPr="00DF7E87">
                    <w:rPr>
                      <w:rFonts w:ascii="宋体" w:hAnsi="宋体" w:cs="Arial" w:hint="eastAsia"/>
                      <w:bCs/>
                      <w:color w:val="000000"/>
                      <w:sz w:val="22"/>
                      <w:szCs w:val="22"/>
                    </w:rPr>
                    <w:t>；</w:t>
                  </w:r>
                  <w:r w:rsidRPr="00DF7E87">
                    <w:rPr>
                      <w:rFonts w:ascii="宋体" w:hAnsi="宋体" w:cs="Arial"/>
                      <w:bCs/>
                      <w:color w:val="000000"/>
                      <w:sz w:val="22"/>
                      <w:szCs w:val="22"/>
                    </w:rPr>
                    <w:t>T301-4</w:t>
                  </w:r>
                  <w:r w:rsidRPr="00DF7E87">
                    <w:rPr>
                      <w:rFonts w:ascii="宋体" w:hAnsi="宋体" w:cs="Arial" w:hint="eastAsia"/>
                      <w:bCs/>
                      <w:color w:val="000000"/>
                      <w:sz w:val="22"/>
                      <w:szCs w:val="22"/>
                    </w:rPr>
                    <w:t>；</w:t>
                  </w:r>
                  <w:r w:rsidRPr="00DF7E87">
                    <w:rPr>
                      <w:rFonts w:ascii="宋体" w:hAnsi="宋体" w:cs="Arial"/>
                      <w:bCs/>
                      <w:color w:val="000000"/>
                      <w:sz w:val="22"/>
                      <w:szCs w:val="22"/>
                    </w:rPr>
                    <w:t>T301-5</w:t>
                  </w:r>
                  <w:r w:rsidRPr="00DF7E87">
                    <w:rPr>
                      <w:rFonts w:ascii="宋体" w:hAnsi="宋体" w:cs="Arial" w:hint="eastAsia"/>
                      <w:bCs/>
                      <w:color w:val="000000"/>
                      <w:sz w:val="22"/>
                      <w:szCs w:val="22"/>
                    </w:rPr>
                    <w:t>；</w:t>
                  </w:r>
                  <w:r w:rsidRPr="00DF7E87">
                    <w:rPr>
                      <w:rFonts w:ascii="宋体" w:hAnsi="宋体" w:cs="Arial"/>
                      <w:bCs/>
                      <w:color w:val="000000"/>
                      <w:sz w:val="22"/>
                      <w:szCs w:val="22"/>
                    </w:rPr>
                    <w:t>T301-6</w:t>
                  </w:r>
                  <w:r w:rsidRPr="00DF7E87">
                    <w:rPr>
                      <w:rFonts w:ascii="宋体" w:hAnsi="宋体" w:cs="Arial" w:hint="eastAsia"/>
                      <w:bCs/>
                      <w:color w:val="000000"/>
                      <w:sz w:val="22"/>
                      <w:szCs w:val="22"/>
                    </w:rPr>
                    <w:t>；</w:t>
                  </w:r>
                  <w:r w:rsidRPr="00DF7E87">
                    <w:rPr>
                      <w:rFonts w:ascii="宋体" w:hAnsi="宋体" w:cs="Arial"/>
                      <w:bCs/>
                      <w:color w:val="000000"/>
                      <w:sz w:val="22"/>
                      <w:szCs w:val="22"/>
                    </w:rPr>
                    <w:t>T302</w:t>
                  </w:r>
                  <w:r w:rsidRPr="00DF7E87">
                    <w:rPr>
                      <w:rFonts w:ascii="宋体" w:hAnsi="宋体" w:cs="Arial" w:hint="eastAsia"/>
                      <w:bCs/>
                      <w:color w:val="000000"/>
                      <w:sz w:val="22"/>
                      <w:szCs w:val="22"/>
                    </w:rPr>
                    <w:t>；</w:t>
                  </w:r>
                  <w:r w:rsidRPr="00DF7E87">
                    <w:rPr>
                      <w:rFonts w:ascii="宋体" w:hAnsi="宋体" w:cs="Arial"/>
                      <w:bCs/>
                      <w:color w:val="000000"/>
                      <w:sz w:val="22"/>
                      <w:szCs w:val="22"/>
                    </w:rPr>
                    <w:t>T302-2</w:t>
                  </w:r>
                  <w:r w:rsidRPr="00DF7E87">
                    <w:rPr>
                      <w:rFonts w:ascii="宋体" w:hAnsi="宋体" w:cs="Arial" w:hint="eastAsia"/>
                      <w:bCs/>
                      <w:color w:val="000000"/>
                      <w:sz w:val="22"/>
                      <w:szCs w:val="22"/>
                    </w:rPr>
                    <w:t>；</w:t>
                  </w:r>
                  <w:r w:rsidRPr="00DF7E87">
                    <w:rPr>
                      <w:rFonts w:ascii="宋体" w:hAnsi="宋体" w:cs="Arial"/>
                      <w:bCs/>
                      <w:color w:val="000000"/>
                      <w:sz w:val="22"/>
                      <w:szCs w:val="22"/>
                    </w:rPr>
                    <w:t>T304</w:t>
                  </w:r>
                  <w:r w:rsidRPr="00DF7E87">
                    <w:rPr>
                      <w:rFonts w:ascii="宋体" w:hAnsi="宋体" w:cs="Arial" w:hint="eastAsia"/>
                      <w:bCs/>
                      <w:color w:val="000000"/>
                      <w:sz w:val="22"/>
                      <w:szCs w:val="22"/>
                    </w:rPr>
                    <w:t>；</w:t>
                  </w:r>
                  <w:r w:rsidRPr="00DF7E87">
                    <w:rPr>
                      <w:rFonts w:ascii="宋体" w:hAnsi="宋体" w:cs="Arial"/>
                      <w:bCs/>
                      <w:color w:val="000000"/>
                      <w:sz w:val="22"/>
                      <w:szCs w:val="22"/>
                    </w:rPr>
                    <w:t>T305</w:t>
                  </w:r>
                  <w:r w:rsidRPr="00DF7E87">
                    <w:rPr>
                      <w:rFonts w:ascii="宋体" w:hAnsi="宋体" w:cs="Arial" w:hint="eastAsia"/>
                      <w:bCs/>
                      <w:color w:val="000000"/>
                      <w:sz w:val="22"/>
                      <w:szCs w:val="22"/>
                    </w:rPr>
                    <w:t>；</w:t>
                  </w:r>
                  <w:r w:rsidRPr="00DF7E87">
                    <w:rPr>
                      <w:rFonts w:ascii="宋体" w:hAnsi="宋体" w:cs="Arial"/>
                      <w:bCs/>
                      <w:color w:val="000000"/>
                      <w:sz w:val="22"/>
                      <w:szCs w:val="22"/>
                    </w:rPr>
                    <w:t>T305-2</w:t>
                  </w:r>
                  <w:r w:rsidRPr="00DF7E87">
                    <w:rPr>
                      <w:rFonts w:ascii="宋体" w:hAnsi="宋体" w:cs="Arial" w:hint="eastAsia"/>
                      <w:bCs/>
                      <w:color w:val="000000"/>
                      <w:sz w:val="22"/>
                      <w:szCs w:val="22"/>
                    </w:rPr>
                    <w:t>；</w:t>
                  </w:r>
                  <w:r w:rsidRPr="00DF7E87">
                    <w:rPr>
                      <w:rFonts w:ascii="宋体" w:hAnsi="宋体" w:cs="Arial"/>
                      <w:bCs/>
                      <w:color w:val="000000"/>
                      <w:sz w:val="22"/>
                      <w:szCs w:val="22"/>
                    </w:rPr>
                    <w:t>T305-3</w:t>
                  </w:r>
                  <w:r w:rsidRPr="00DF7E87">
                    <w:rPr>
                      <w:rFonts w:ascii="宋体" w:hAnsi="宋体" w:cs="Arial" w:hint="eastAsia"/>
                      <w:bCs/>
                      <w:color w:val="000000"/>
                      <w:sz w:val="22"/>
                      <w:szCs w:val="22"/>
                    </w:rPr>
                    <w:t>；</w:t>
                  </w:r>
                  <w:r w:rsidRPr="00DF7E87">
                    <w:rPr>
                      <w:rFonts w:ascii="宋体" w:hAnsi="宋体" w:cs="Arial"/>
                      <w:bCs/>
                      <w:color w:val="000000"/>
                      <w:sz w:val="22"/>
                      <w:szCs w:val="22"/>
                    </w:rPr>
                    <w:t>T305-4</w:t>
                  </w:r>
                  <w:r w:rsidRPr="00DF7E87">
                    <w:rPr>
                      <w:rFonts w:ascii="宋体" w:hAnsi="宋体" w:cs="Arial" w:hint="eastAsia"/>
                      <w:bCs/>
                      <w:color w:val="000000"/>
                      <w:sz w:val="22"/>
                      <w:szCs w:val="22"/>
                    </w:rPr>
                    <w:t>；</w:t>
                  </w:r>
                  <w:r w:rsidRPr="00DF7E87">
                    <w:rPr>
                      <w:rFonts w:ascii="宋体" w:hAnsi="宋体" w:cs="Arial"/>
                      <w:bCs/>
                      <w:color w:val="000000"/>
                      <w:sz w:val="22"/>
                      <w:szCs w:val="22"/>
                    </w:rPr>
                    <w:t>T305-5</w:t>
                  </w:r>
                </w:p>
              </w:tc>
              <w:tc>
                <w:tcPr>
                  <w:tcW w:w="1525" w:type="dxa"/>
                  <w:tcBorders>
                    <w:top w:val="nil"/>
                    <w:left w:val="nil"/>
                    <w:bottom w:val="single" w:sz="4" w:space="0" w:color="auto"/>
                    <w:right w:val="single" w:sz="4" w:space="0" w:color="auto"/>
                  </w:tcBorders>
                  <w:shd w:val="clear" w:color="auto" w:fill="auto"/>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25000</w:t>
                  </w:r>
                  <w:r w:rsidRPr="00BB0389">
                    <w:rPr>
                      <w:rFonts w:ascii="宋体" w:hAnsi="宋体" w:cs="Arial"/>
                      <w:bCs/>
                      <w:color w:val="000000"/>
                      <w:sz w:val="22"/>
                      <w:szCs w:val="22"/>
                    </w:rPr>
                    <w:t xml:space="preserve">  </w:t>
                  </w:r>
                </w:p>
              </w:tc>
            </w:tr>
            <w:tr w:rsidR="00CD46B1" w:rsidRPr="00BB0389" w:rsidTr="00525FD7">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textAlignment w:val="auto"/>
                    <w:rPr>
                      <w:rFonts w:ascii="宋体" w:hAnsi="宋体" w:cs="Arial"/>
                      <w:bCs/>
                      <w:color w:val="000000"/>
                      <w:sz w:val="22"/>
                      <w:szCs w:val="22"/>
                    </w:rPr>
                  </w:pPr>
                  <w:r w:rsidRPr="00DF7E87">
                    <w:rPr>
                      <w:rFonts w:ascii="宋体" w:hAnsi="宋体" w:cs="Arial"/>
                      <w:bCs/>
                      <w:color w:val="000000"/>
                      <w:sz w:val="22"/>
                      <w:szCs w:val="22"/>
                    </w:rPr>
                    <w:t>6</w:t>
                  </w:r>
                </w:p>
              </w:tc>
              <w:tc>
                <w:tcPr>
                  <w:tcW w:w="1136" w:type="dxa"/>
                  <w:tcBorders>
                    <w:top w:val="nil"/>
                    <w:left w:val="nil"/>
                    <w:bottom w:val="single" w:sz="4" w:space="0" w:color="auto"/>
                    <w:right w:val="single" w:sz="4" w:space="0" w:color="auto"/>
                  </w:tcBorders>
                  <w:shd w:val="clear" w:color="auto" w:fill="auto"/>
                  <w:noWrap/>
                  <w:vAlign w:val="center"/>
                  <w:hideMark/>
                </w:tcPr>
                <w:p w:rsidR="00CD46B1" w:rsidRPr="00BB0389" w:rsidRDefault="00CD46B1" w:rsidP="000E1406">
                  <w:pPr>
                    <w:framePr w:hSpace="180" w:wrap="around" w:vAnchor="text" w:hAnchor="margin" w:xAlign="center" w:y="-2752"/>
                    <w:rPr>
                      <w:rFonts w:ascii="宋体" w:hAnsi="宋体"/>
                      <w:sz w:val="22"/>
                      <w:szCs w:val="22"/>
                    </w:rPr>
                  </w:pPr>
                  <w:r w:rsidRPr="00BB0389">
                    <w:rPr>
                      <w:rFonts w:ascii="宋体" w:hAnsi="宋体" w:cs="Arial" w:hint="eastAsia"/>
                      <w:color w:val="000000"/>
                      <w:sz w:val="22"/>
                      <w:szCs w:val="22"/>
                    </w:rPr>
                    <w:t>活性炭吸附箱</w:t>
                  </w:r>
                </w:p>
              </w:tc>
              <w:tc>
                <w:tcPr>
                  <w:tcW w:w="1240" w:type="dxa"/>
                  <w:tcBorders>
                    <w:top w:val="nil"/>
                    <w:left w:val="nil"/>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EF-6</w:t>
                  </w:r>
                </w:p>
              </w:tc>
              <w:tc>
                <w:tcPr>
                  <w:tcW w:w="1308" w:type="dxa"/>
                  <w:tcBorders>
                    <w:top w:val="nil"/>
                    <w:left w:val="nil"/>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PF-4F-01</w:t>
                  </w:r>
                </w:p>
              </w:tc>
              <w:tc>
                <w:tcPr>
                  <w:tcW w:w="3570" w:type="dxa"/>
                  <w:tcBorders>
                    <w:top w:val="nil"/>
                    <w:left w:val="nil"/>
                    <w:bottom w:val="single" w:sz="4" w:space="0" w:color="auto"/>
                    <w:right w:val="single" w:sz="4" w:space="0" w:color="auto"/>
                  </w:tcBorders>
                  <w:shd w:val="clear" w:color="auto" w:fill="auto"/>
                  <w:vAlign w:val="center"/>
                  <w:hideMark/>
                </w:tcPr>
                <w:p w:rsidR="00CD46B1" w:rsidRPr="00DF7E87" w:rsidRDefault="00CD46B1" w:rsidP="000E1406">
                  <w:pPr>
                    <w:framePr w:hSpace="180" w:wrap="around" w:vAnchor="text" w:hAnchor="margin" w:xAlign="center" w:y="-2752"/>
                    <w:overflowPunct/>
                    <w:autoSpaceDE/>
                    <w:autoSpaceDN/>
                    <w:adjustRightInd/>
                    <w:textAlignment w:val="auto"/>
                    <w:rPr>
                      <w:rFonts w:ascii="宋体" w:hAnsi="宋体" w:cs="Arial"/>
                      <w:bCs/>
                      <w:color w:val="000000"/>
                      <w:sz w:val="22"/>
                      <w:szCs w:val="22"/>
                    </w:rPr>
                  </w:pPr>
                  <w:r w:rsidRPr="00DF7E87">
                    <w:rPr>
                      <w:rFonts w:ascii="宋体" w:hAnsi="宋体" w:cs="Arial"/>
                      <w:bCs/>
                      <w:color w:val="000000"/>
                      <w:sz w:val="22"/>
                      <w:szCs w:val="22"/>
                    </w:rPr>
                    <w:t>T403-2</w:t>
                  </w:r>
                  <w:r w:rsidRPr="00DF7E87">
                    <w:rPr>
                      <w:rFonts w:ascii="宋体" w:hAnsi="宋体" w:cs="Arial" w:hint="eastAsia"/>
                      <w:bCs/>
                      <w:color w:val="000000"/>
                      <w:sz w:val="22"/>
                      <w:szCs w:val="22"/>
                    </w:rPr>
                    <w:t>；</w:t>
                  </w:r>
                  <w:r w:rsidRPr="00DF7E87">
                    <w:rPr>
                      <w:rFonts w:ascii="宋体" w:hAnsi="宋体" w:cs="Arial"/>
                      <w:bCs/>
                      <w:color w:val="000000"/>
                      <w:sz w:val="22"/>
                      <w:szCs w:val="22"/>
                    </w:rPr>
                    <w:t>T403-1</w:t>
                  </w:r>
                  <w:r w:rsidRPr="00DF7E87">
                    <w:rPr>
                      <w:rFonts w:ascii="宋体" w:hAnsi="宋体" w:cs="Arial" w:hint="eastAsia"/>
                      <w:bCs/>
                      <w:color w:val="000000"/>
                      <w:sz w:val="22"/>
                      <w:szCs w:val="22"/>
                    </w:rPr>
                    <w:t>；</w:t>
                  </w:r>
                  <w:r w:rsidRPr="00DF7E87">
                    <w:rPr>
                      <w:rFonts w:ascii="宋体" w:hAnsi="宋体" w:cs="Arial"/>
                      <w:bCs/>
                      <w:color w:val="000000"/>
                      <w:sz w:val="22"/>
                      <w:szCs w:val="22"/>
                    </w:rPr>
                    <w:t>T403</w:t>
                  </w:r>
                </w:p>
              </w:tc>
              <w:tc>
                <w:tcPr>
                  <w:tcW w:w="1525" w:type="dxa"/>
                  <w:tcBorders>
                    <w:top w:val="nil"/>
                    <w:left w:val="nil"/>
                    <w:bottom w:val="single" w:sz="4" w:space="0" w:color="auto"/>
                    <w:right w:val="single" w:sz="4" w:space="0" w:color="auto"/>
                  </w:tcBorders>
                  <w:shd w:val="clear" w:color="auto" w:fill="auto"/>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22000</w:t>
                  </w:r>
                  <w:r w:rsidRPr="00BB0389">
                    <w:rPr>
                      <w:rFonts w:ascii="宋体" w:hAnsi="宋体" w:cs="Arial"/>
                      <w:bCs/>
                      <w:color w:val="000000"/>
                      <w:sz w:val="22"/>
                      <w:szCs w:val="22"/>
                    </w:rPr>
                    <w:t xml:space="preserve">  </w:t>
                  </w:r>
                </w:p>
              </w:tc>
            </w:tr>
            <w:tr w:rsidR="00CD46B1" w:rsidRPr="00BB0389" w:rsidTr="00525FD7">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textAlignment w:val="auto"/>
                    <w:rPr>
                      <w:rFonts w:ascii="宋体" w:hAnsi="宋体" w:cs="Arial"/>
                      <w:bCs/>
                      <w:color w:val="000000"/>
                      <w:sz w:val="22"/>
                      <w:szCs w:val="22"/>
                    </w:rPr>
                  </w:pPr>
                  <w:r w:rsidRPr="00DF7E87">
                    <w:rPr>
                      <w:rFonts w:ascii="宋体" w:hAnsi="宋体" w:cs="Arial"/>
                      <w:bCs/>
                      <w:color w:val="000000"/>
                      <w:sz w:val="22"/>
                      <w:szCs w:val="22"/>
                    </w:rPr>
                    <w:t>7</w:t>
                  </w:r>
                </w:p>
              </w:tc>
              <w:tc>
                <w:tcPr>
                  <w:tcW w:w="1136" w:type="dxa"/>
                  <w:tcBorders>
                    <w:top w:val="nil"/>
                    <w:left w:val="nil"/>
                    <w:bottom w:val="single" w:sz="4" w:space="0" w:color="auto"/>
                    <w:right w:val="single" w:sz="4" w:space="0" w:color="auto"/>
                  </w:tcBorders>
                  <w:shd w:val="clear" w:color="auto" w:fill="auto"/>
                  <w:noWrap/>
                  <w:vAlign w:val="center"/>
                  <w:hideMark/>
                </w:tcPr>
                <w:p w:rsidR="00CD46B1" w:rsidRPr="00BB0389" w:rsidRDefault="00CD46B1" w:rsidP="000E1406">
                  <w:pPr>
                    <w:framePr w:hSpace="180" w:wrap="around" w:vAnchor="text" w:hAnchor="margin" w:xAlign="center" w:y="-2752"/>
                    <w:rPr>
                      <w:rFonts w:ascii="宋体" w:hAnsi="宋体"/>
                      <w:sz w:val="22"/>
                      <w:szCs w:val="22"/>
                    </w:rPr>
                  </w:pPr>
                  <w:r w:rsidRPr="00BB0389">
                    <w:rPr>
                      <w:rFonts w:ascii="宋体" w:hAnsi="宋体" w:cs="Arial" w:hint="eastAsia"/>
                      <w:color w:val="000000"/>
                      <w:sz w:val="22"/>
                      <w:szCs w:val="22"/>
                    </w:rPr>
                    <w:t>活性炭吸附箱</w:t>
                  </w:r>
                </w:p>
              </w:tc>
              <w:tc>
                <w:tcPr>
                  <w:tcW w:w="1240" w:type="dxa"/>
                  <w:tcBorders>
                    <w:top w:val="nil"/>
                    <w:left w:val="nil"/>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EF-7</w:t>
                  </w:r>
                </w:p>
              </w:tc>
              <w:tc>
                <w:tcPr>
                  <w:tcW w:w="1308" w:type="dxa"/>
                  <w:tcBorders>
                    <w:top w:val="nil"/>
                    <w:left w:val="nil"/>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PF-4F-02</w:t>
                  </w:r>
                </w:p>
              </w:tc>
              <w:tc>
                <w:tcPr>
                  <w:tcW w:w="3570" w:type="dxa"/>
                  <w:tcBorders>
                    <w:top w:val="nil"/>
                    <w:left w:val="nil"/>
                    <w:bottom w:val="single" w:sz="4" w:space="0" w:color="auto"/>
                    <w:right w:val="single" w:sz="4" w:space="0" w:color="auto"/>
                  </w:tcBorders>
                  <w:shd w:val="clear" w:color="auto" w:fill="auto"/>
                  <w:vAlign w:val="center"/>
                  <w:hideMark/>
                </w:tcPr>
                <w:p w:rsidR="00CD46B1" w:rsidRPr="00DF7E87" w:rsidRDefault="00CD46B1" w:rsidP="000E1406">
                  <w:pPr>
                    <w:framePr w:hSpace="180" w:wrap="around" w:vAnchor="text" w:hAnchor="margin" w:xAlign="center" w:y="-2752"/>
                    <w:overflowPunct/>
                    <w:autoSpaceDE/>
                    <w:autoSpaceDN/>
                    <w:adjustRightInd/>
                    <w:textAlignment w:val="auto"/>
                    <w:rPr>
                      <w:rFonts w:ascii="宋体" w:hAnsi="宋体" w:cs="Arial"/>
                      <w:bCs/>
                      <w:color w:val="000000"/>
                      <w:sz w:val="22"/>
                      <w:szCs w:val="22"/>
                    </w:rPr>
                  </w:pPr>
                  <w:r w:rsidRPr="00DF7E87">
                    <w:rPr>
                      <w:rFonts w:ascii="宋体" w:hAnsi="宋体" w:cs="Arial"/>
                      <w:bCs/>
                      <w:color w:val="000000"/>
                      <w:sz w:val="22"/>
                      <w:szCs w:val="22"/>
                    </w:rPr>
                    <w:t>T401</w:t>
                  </w:r>
                  <w:r w:rsidRPr="00DF7E87">
                    <w:rPr>
                      <w:rFonts w:ascii="宋体" w:hAnsi="宋体" w:cs="Arial" w:hint="eastAsia"/>
                      <w:bCs/>
                      <w:color w:val="000000"/>
                      <w:sz w:val="22"/>
                      <w:szCs w:val="22"/>
                    </w:rPr>
                    <w:t>；</w:t>
                  </w:r>
                  <w:r w:rsidRPr="00DF7E87">
                    <w:rPr>
                      <w:rFonts w:ascii="宋体" w:hAnsi="宋体" w:cs="Arial"/>
                      <w:bCs/>
                      <w:color w:val="000000"/>
                      <w:sz w:val="22"/>
                      <w:szCs w:val="22"/>
                    </w:rPr>
                    <w:t>T401-1</w:t>
                  </w:r>
                  <w:r w:rsidRPr="00DF7E87">
                    <w:rPr>
                      <w:rFonts w:ascii="宋体" w:hAnsi="宋体" w:cs="Arial" w:hint="eastAsia"/>
                      <w:bCs/>
                      <w:color w:val="000000"/>
                      <w:sz w:val="22"/>
                      <w:szCs w:val="22"/>
                    </w:rPr>
                    <w:t>；</w:t>
                  </w:r>
                  <w:r w:rsidRPr="00DF7E87">
                    <w:rPr>
                      <w:rFonts w:ascii="宋体" w:hAnsi="宋体" w:cs="Arial"/>
                      <w:bCs/>
                      <w:color w:val="000000"/>
                      <w:sz w:val="22"/>
                      <w:szCs w:val="22"/>
                    </w:rPr>
                    <w:t>T401-2</w:t>
                  </w:r>
                </w:p>
              </w:tc>
              <w:tc>
                <w:tcPr>
                  <w:tcW w:w="1525" w:type="dxa"/>
                  <w:tcBorders>
                    <w:top w:val="nil"/>
                    <w:left w:val="nil"/>
                    <w:bottom w:val="single" w:sz="4" w:space="0" w:color="auto"/>
                    <w:right w:val="single" w:sz="4" w:space="0" w:color="auto"/>
                  </w:tcBorders>
                  <w:shd w:val="clear" w:color="auto" w:fill="auto"/>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30000</w:t>
                  </w:r>
                  <w:r w:rsidRPr="00BB0389">
                    <w:rPr>
                      <w:rFonts w:ascii="宋体" w:hAnsi="宋体" w:cs="Arial"/>
                      <w:bCs/>
                      <w:color w:val="000000"/>
                      <w:sz w:val="22"/>
                      <w:szCs w:val="22"/>
                    </w:rPr>
                    <w:t xml:space="preserve">  </w:t>
                  </w:r>
                </w:p>
              </w:tc>
            </w:tr>
            <w:tr w:rsidR="00CD46B1" w:rsidRPr="00BB0389" w:rsidTr="00525FD7">
              <w:trPr>
                <w:trHeight w:val="9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textAlignment w:val="auto"/>
                    <w:rPr>
                      <w:rFonts w:ascii="宋体" w:hAnsi="宋体" w:cs="Arial"/>
                      <w:bCs/>
                      <w:color w:val="000000"/>
                      <w:sz w:val="22"/>
                      <w:szCs w:val="22"/>
                    </w:rPr>
                  </w:pPr>
                  <w:r w:rsidRPr="00DF7E87">
                    <w:rPr>
                      <w:rFonts w:ascii="宋体" w:hAnsi="宋体" w:cs="Arial"/>
                      <w:bCs/>
                      <w:color w:val="000000"/>
                      <w:sz w:val="22"/>
                      <w:szCs w:val="22"/>
                    </w:rPr>
                    <w:t>8</w:t>
                  </w:r>
                </w:p>
              </w:tc>
              <w:tc>
                <w:tcPr>
                  <w:tcW w:w="1136" w:type="dxa"/>
                  <w:tcBorders>
                    <w:top w:val="nil"/>
                    <w:left w:val="nil"/>
                    <w:bottom w:val="single" w:sz="4" w:space="0" w:color="auto"/>
                    <w:right w:val="single" w:sz="4" w:space="0" w:color="auto"/>
                  </w:tcBorders>
                  <w:shd w:val="clear" w:color="auto" w:fill="auto"/>
                  <w:noWrap/>
                  <w:vAlign w:val="center"/>
                  <w:hideMark/>
                </w:tcPr>
                <w:p w:rsidR="00CD46B1" w:rsidRPr="00BB0389" w:rsidRDefault="00CD46B1" w:rsidP="000E1406">
                  <w:pPr>
                    <w:framePr w:hSpace="180" w:wrap="around" w:vAnchor="text" w:hAnchor="margin" w:xAlign="center" w:y="-2752"/>
                    <w:rPr>
                      <w:rFonts w:ascii="宋体" w:hAnsi="宋体"/>
                      <w:sz w:val="22"/>
                      <w:szCs w:val="22"/>
                    </w:rPr>
                  </w:pPr>
                  <w:r w:rsidRPr="00BB0389">
                    <w:rPr>
                      <w:rFonts w:ascii="宋体" w:hAnsi="宋体" w:cs="Arial" w:hint="eastAsia"/>
                      <w:color w:val="000000"/>
                      <w:sz w:val="22"/>
                      <w:szCs w:val="22"/>
                    </w:rPr>
                    <w:t>活性炭吸附箱</w:t>
                  </w:r>
                </w:p>
              </w:tc>
              <w:tc>
                <w:tcPr>
                  <w:tcW w:w="1240" w:type="dxa"/>
                  <w:tcBorders>
                    <w:top w:val="nil"/>
                    <w:left w:val="nil"/>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EF-8</w:t>
                  </w:r>
                </w:p>
              </w:tc>
              <w:tc>
                <w:tcPr>
                  <w:tcW w:w="1308" w:type="dxa"/>
                  <w:tcBorders>
                    <w:top w:val="nil"/>
                    <w:left w:val="nil"/>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PF-5F-01</w:t>
                  </w:r>
                </w:p>
              </w:tc>
              <w:tc>
                <w:tcPr>
                  <w:tcW w:w="3570" w:type="dxa"/>
                  <w:tcBorders>
                    <w:top w:val="nil"/>
                    <w:left w:val="nil"/>
                    <w:bottom w:val="single" w:sz="4" w:space="0" w:color="auto"/>
                    <w:right w:val="single" w:sz="4" w:space="0" w:color="auto"/>
                  </w:tcBorders>
                  <w:shd w:val="clear" w:color="auto" w:fill="auto"/>
                  <w:vAlign w:val="center"/>
                  <w:hideMark/>
                </w:tcPr>
                <w:p w:rsidR="00CD46B1" w:rsidRPr="00DF7E87" w:rsidRDefault="00CD46B1" w:rsidP="000E1406">
                  <w:pPr>
                    <w:framePr w:hSpace="180" w:wrap="around" w:vAnchor="text" w:hAnchor="margin" w:xAlign="center" w:y="-2752"/>
                    <w:overflowPunct/>
                    <w:autoSpaceDE/>
                    <w:autoSpaceDN/>
                    <w:adjustRightInd/>
                    <w:textAlignment w:val="auto"/>
                    <w:rPr>
                      <w:rFonts w:ascii="宋体" w:hAnsi="宋体" w:cs="Arial"/>
                      <w:bCs/>
                      <w:color w:val="000000"/>
                      <w:sz w:val="22"/>
                      <w:szCs w:val="22"/>
                    </w:rPr>
                  </w:pPr>
                  <w:r w:rsidRPr="00DF7E87">
                    <w:rPr>
                      <w:rFonts w:ascii="宋体" w:hAnsi="宋体" w:cs="Arial"/>
                      <w:bCs/>
                      <w:color w:val="000000"/>
                      <w:sz w:val="22"/>
                      <w:szCs w:val="22"/>
                    </w:rPr>
                    <w:t>T501-3</w:t>
                  </w:r>
                  <w:r w:rsidRPr="00DF7E87">
                    <w:rPr>
                      <w:rFonts w:ascii="宋体" w:hAnsi="宋体" w:cs="Arial" w:hint="eastAsia"/>
                      <w:bCs/>
                      <w:color w:val="000000"/>
                      <w:sz w:val="22"/>
                      <w:szCs w:val="22"/>
                    </w:rPr>
                    <w:t>；</w:t>
                  </w:r>
                  <w:r w:rsidRPr="00DF7E87">
                    <w:rPr>
                      <w:rFonts w:ascii="宋体" w:hAnsi="宋体" w:cs="Arial"/>
                      <w:bCs/>
                      <w:color w:val="000000"/>
                      <w:sz w:val="22"/>
                      <w:szCs w:val="22"/>
                    </w:rPr>
                    <w:t>T502</w:t>
                  </w:r>
                  <w:r w:rsidRPr="00DF7E87">
                    <w:rPr>
                      <w:rFonts w:ascii="宋体" w:hAnsi="宋体" w:cs="Arial" w:hint="eastAsia"/>
                      <w:bCs/>
                      <w:color w:val="000000"/>
                      <w:sz w:val="22"/>
                      <w:szCs w:val="22"/>
                    </w:rPr>
                    <w:t>；</w:t>
                  </w:r>
                  <w:r w:rsidRPr="00DF7E87">
                    <w:rPr>
                      <w:rFonts w:ascii="宋体" w:hAnsi="宋体" w:cs="Arial"/>
                      <w:bCs/>
                      <w:color w:val="000000"/>
                      <w:sz w:val="22"/>
                      <w:szCs w:val="22"/>
                    </w:rPr>
                    <w:t>T503</w:t>
                  </w:r>
                  <w:r w:rsidRPr="00DF7E87">
                    <w:rPr>
                      <w:rFonts w:ascii="宋体" w:hAnsi="宋体" w:cs="Arial" w:hint="eastAsia"/>
                      <w:bCs/>
                      <w:color w:val="000000"/>
                      <w:sz w:val="22"/>
                      <w:szCs w:val="22"/>
                    </w:rPr>
                    <w:t>；</w:t>
                  </w:r>
                  <w:r w:rsidRPr="00DF7E87">
                    <w:rPr>
                      <w:rFonts w:ascii="宋体" w:hAnsi="宋体" w:cs="Arial"/>
                      <w:bCs/>
                      <w:color w:val="000000"/>
                      <w:sz w:val="22"/>
                      <w:szCs w:val="22"/>
                    </w:rPr>
                    <w:t>T503-1</w:t>
                  </w:r>
                </w:p>
              </w:tc>
              <w:tc>
                <w:tcPr>
                  <w:tcW w:w="1525" w:type="dxa"/>
                  <w:tcBorders>
                    <w:top w:val="nil"/>
                    <w:left w:val="nil"/>
                    <w:bottom w:val="single" w:sz="4" w:space="0" w:color="auto"/>
                    <w:right w:val="single" w:sz="4" w:space="0" w:color="auto"/>
                  </w:tcBorders>
                  <w:shd w:val="clear" w:color="auto" w:fill="auto"/>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8500</w:t>
                  </w:r>
                  <w:r w:rsidRPr="00BB0389">
                    <w:rPr>
                      <w:rFonts w:ascii="宋体" w:hAnsi="宋体" w:cs="Arial"/>
                      <w:bCs/>
                      <w:color w:val="000000"/>
                      <w:sz w:val="22"/>
                      <w:szCs w:val="22"/>
                    </w:rPr>
                    <w:t xml:space="preserve">  </w:t>
                  </w:r>
                </w:p>
              </w:tc>
            </w:tr>
            <w:tr w:rsidR="00CD46B1" w:rsidRPr="00BB0389" w:rsidTr="00525FD7">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textAlignment w:val="auto"/>
                    <w:rPr>
                      <w:rFonts w:ascii="宋体" w:hAnsi="宋体" w:cs="Arial"/>
                      <w:bCs/>
                      <w:color w:val="000000"/>
                      <w:sz w:val="22"/>
                      <w:szCs w:val="22"/>
                    </w:rPr>
                  </w:pPr>
                  <w:r w:rsidRPr="00DF7E87">
                    <w:rPr>
                      <w:rFonts w:ascii="宋体" w:hAnsi="宋体" w:cs="Arial"/>
                      <w:bCs/>
                      <w:color w:val="000000"/>
                      <w:sz w:val="22"/>
                      <w:szCs w:val="22"/>
                    </w:rPr>
                    <w:t>9</w:t>
                  </w:r>
                </w:p>
              </w:tc>
              <w:tc>
                <w:tcPr>
                  <w:tcW w:w="1136" w:type="dxa"/>
                  <w:tcBorders>
                    <w:top w:val="nil"/>
                    <w:left w:val="nil"/>
                    <w:bottom w:val="single" w:sz="4" w:space="0" w:color="auto"/>
                    <w:right w:val="single" w:sz="4" w:space="0" w:color="auto"/>
                  </w:tcBorders>
                  <w:shd w:val="clear" w:color="auto" w:fill="auto"/>
                  <w:noWrap/>
                  <w:vAlign w:val="center"/>
                  <w:hideMark/>
                </w:tcPr>
                <w:p w:rsidR="00CD46B1" w:rsidRPr="00BB0389" w:rsidRDefault="00CD46B1" w:rsidP="000E1406">
                  <w:pPr>
                    <w:framePr w:hSpace="180" w:wrap="around" w:vAnchor="text" w:hAnchor="margin" w:xAlign="center" w:y="-2752"/>
                    <w:rPr>
                      <w:rFonts w:ascii="宋体" w:hAnsi="宋体"/>
                      <w:sz w:val="22"/>
                      <w:szCs w:val="22"/>
                    </w:rPr>
                  </w:pPr>
                  <w:r w:rsidRPr="00BB0389">
                    <w:rPr>
                      <w:rFonts w:ascii="宋体" w:hAnsi="宋体" w:cs="Arial" w:hint="eastAsia"/>
                      <w:color w:val="000000"/>
                      <w:sz w:val="22"/>
                      <w:szCs w:val="22"/>
                    </w:rPr>
                    <w:t>活性炭吸附箱</w:t>
                  </w:r>
                </w:p>
              </w:tc>
              <w:tc>
                <w:tcPr>
                  <w:tcW w:w="1240" w:type="dxa"/>
                  <w:tcBorders>
                    <w:top w:val="nil"/>
                    <w:left w:val="nil"/>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EF-9</w:t>
                  </w:r>
                </w:p>
              </w:tc>
              <w:tc>
                <w:tcPr>
                  <w:tcW w:w="1308" w:type="dxa"/>
                  <w:tcBorders>
                    <w:top w:val="nil"/>
                    <w:left w:val="nil"/>
                    <w:bottom w:val="single" w:sz="4" w:space="0" w:color="auto"/>
                    <w:right w:val="single" w:sz="4" w:space="0" w:color="auto"/>
                  </w:tcBorders>
                  <w:shd w:val="clear" w:color="auto" w:fill="auto"/>
                  <w:noWrap/>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PF-5F-02</w:t>
                  </w:r>
                </w:p>
              </w:tc>
              <w:tc>
                <w:tcPr>
                  <w:tcW w:w="3570" w:type="dxa"/>
                  <w:tcBorders>
                    <w:top w:val="nil"/>
                    <w:left w:val="nil"/>
                    <w:bottom w:val="single" w:sz="4" w:space="0" w:color="auto"/>
                    <w:right w:val="single" w:sz="4" w:space="0" w:color="auto"/>
                  </w:tcBorders>
                  <w:shd w:val="clear" w:color="auto" w:fill="auto"/>
                  <w:vAlign w:val="center"/>
                  <w:hideMark/>
                </w:tcPr>
                <w:p w:rsidR="00CD46B1" w:rsidRPr="00DF7E87" w:rsidRDefault="00CD46B1" w:rsidP="000E1406">
                  <w:pPr>
                    <w:framePr w:hSpace="180" w:wrap="around" w:vAnchor="text" w:hAnchor="margin" w:xAlign="center" w:y="-2752"/>
                    <w:overflowPunct/>
                    <w:autoSpaceDE/>
                    <w:autoSpaceDN/>
                    <w:adjustRightInd/>
                    <w:textAlignment w:val="auto"/>
                    <w:rPr>
                      <w:rFonts w:ascii="宋体" w:hAnsi="宋体" w:cs="Arial"/>
                      <w:bCs/>
                      <w:color w:val="000000"/>
                      <w:sz w:val="22"/>
                      <w:szCs w:val="22"/>
                    </w:rPr>
                  </w:pPr>
                  <w:r w:rsidRPr="00DF7E87">
                    <w:rPr>
                      <w:rFonts w:ascii="宋体" w:hAnsi="宋体" w:cs="Arial"/>
                      <w:bCs/>
                      <w:color w:val="000000"/>
                      <w:sz w:val="22"/>
                      <w:szCs w:val="22"/>
                    </w:rPr>
                    <w:t>T501</w:t>
                  </w:r>
                </w:p>
              </w:tc>
              <w:tc>
                <w:tcPr>
                  <w:tcW w:w="1525" w:type="dxa"/>
                  <w:tcBorders>
                    <w:top w:val="nil"/>
                    <w:left w:val="nil"/>
                    <w:bottom w:val="single" w:sz="4" w:space="0" w:color="auto"/>
                    <w:right w:val="single" w:sz="4" w:space="0" w:color="auto"/>
                  </w:tcBorders>
                  <w:shd w:val="clear" w:color="auto" w:fill="auto"/>
                  <w:vAlign w:val="center"/>
                  <w:hideMark/>
                </w:tcPr>
                <w:p w:rsidR="00CD46B1" w:rsidRPr="00DF7E87" w:rsidRDefault="00CD46B1" w:rsidP="000E1406">
                  <w:pPr>
                    <w:framePr w:hSpace="180" w:wrap="around" w:vAnchor="text" w:hAnchor="margin" w:xAlign="center" w:y="-2752"/>
                    <w:overflowPunct/>
                    <w:autoSpaceDE/>
                    <w:autoSpaceDN/>
                    <w:adjustRightInd/>
                    <w:jc w:val="center"/>
                    <w:textAlignment w:val="auto"/>
                    <w:rPr>
                      <w:rFonts w:ascii="宋体" w:hAnsi="宋体" w:cs="Arial"/>
                      <w:bCs/>
                      <w:color w:val="000000"/>
                      <w:sz w:val="22"/>
                      <w:szCs w:val="22"/>
                    </w:rPr>
                  </w:pPr>
                  <w:r w:rsidRPr="00DF7E87">
                    <w:rPr>
                      <w:rFonts w:ascii="宋体" w:hAnsi="宋体" w:cs="Arial"/>
                      <w:bCs/>
                      <w:color w:val="000000"/>
                      <w:sz w:val="22"/>
                      <w:szCs w:val="22"/>
                    </w:rPr>
                    <w:t>30000</w:t>
                  </w:r>
                  <w:r w:rsidRPr="00BB0389">
                    <w:rPr>
                      <w:rFonts w:ascii="宋体" w:hAnsi="宋体" w:cs="Arial"/>
                      <w:bCs/>
                      <w:color w:val="000000"/>
                      <w:sz w:val="22"/>
                      <w:szCs w:val="22"/>
                    </w:rPr>
                    <w:t xml:space="preserve">  </w:t>
                  </w:r>
                </w:p>
              </w:tc>
            </w:tr>
          </w:tbl>
          <w:p w:rsidR="00CD46B1" w:rsidRPr="00BB0389" w:rsidRDefault="00CD46B1" w:rsidP="00CD46B1">
            <w:pPr>
              <w:overflowPunct/>
              <w:autoSpaceDE/>
              <w:autoSpaceDN/>
              <w:adjustRightInd/>
              <w:jc w:val="center"/>
              <w:textAlignment w:val="auto"/>
              <w:rPr>
                <w:rFonts w:ascii="宋体" w:hAnsi="宋体" w:cs="Arial"/>
                <w:bCs/>
                <w:color w:val="000000"/>
                <w:sz w:val="22"/>
                <w:szCs w:val="22"/>
              </w:rPr>
            </w:pPr>
          </w:p>
          <w:p w:rsidR="00CD46B1" w:rsidRPr="00BB0389" w:rsidRDefault="00CD46B1" w:rsidP="00CD46B1">
            <w:pPr>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科研楼</w:t>
            </w:r>
            <w:r w:rsidRPr="00BB0389">
              <w:rPr>
                <w:rFonts w:ascii="宋体" w:hAnsi="宋体" w:cs="Arial" w:hint="eastAsia"/>
                <w:b/>
                <w:bCs/>
                <w:color w:val="000000"/>
                <w:sz w:val="22"/>
                <w:szCs w:val="22"/>
              </w:rPr>
              <w:t>验室楼</w:t>
            </w:r>
          </w:p>
          <w:tbl>
            <w:tblPr>
              <w:tblStyle w:val="a4"/>
              <w:tblW w:w="0" w:type="auto"/>
              <w:tblLayout w:type="fixed"/>
              <w:tblLook w:val="04A0" w:firstRow="1" w:lastRow="0" w:firstColumn="1" w:lastColumn="0" w:noHBand="0" w:noVBand="1"/>
            </w:tblPr>
            <w:tblGrid>
              <w:gridCol w:w="718"/>
              <w:gridCol w:w="1132"/>
              <w:gridCol w:w="1269"/>
              <w:gridCol w:w="1285"/>
              <w:gridCol w:w="3538"/>
              <w:gridCol w:w="1592"/>
            </w:tblGrid>
            <w:tr w:rsidR="00CD46B1" w:rsidRPr="00BB0389" w:rsidTr="00525FD7">
              <w:tc>
                <w:tcPr>
                  <w:tcW w:w="718"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序号</w:t>
                  </w:r>
                </w:p>
              </w:tc>
              <w:tc>
                <w:tcPr>
                  <w:tcW w:w="1132"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设备</w:t>
                  </w:r>
                </w:p>
              </w:tc>
              <w:tc>
                <w:tcPr>
                  <w:tcW w:w="1269"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对应风机</w:t>
                  </w:r>
                  <w:r w:rsidRPr="00654121">
                    <w:rPr>
                      <w:rFonts w:ascii="宋体" w:hAnsi="宋体" w:cs="Arial"/>
                      <w:b/>
                      <w:bCs/>
                      <w:color w:val="000000"/>
                      <w:sz w:val="22"/>
                      <w:szCs w:val="22"/>
                    </w:rPr>
                    <w:t xml:space="preserve"> </w:t>
                  </w:r>
                </w:p>
              </w:tc>
              <w:tc>
                <w:tcPr>
                  <w:tcW w:w="1285"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位置</w:t>
                  </w:r>
                </w:p>
              </w:tc>
              <w:tc>
                <w:tcPr>
                  <w:tcW w:w="3538"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对应房间</w:t>
                  </w:r>
                </w:p>
              </w:tc>
              <w:tc>
                <w:tcPr>
                  <w:tcW w:w="1592" w:type="dxa"/>
                  <w:vAlign w:val="center"/>
                </w:tcPr>
                <w:p w:rsidR="00CD46B1" w:rsidRPr="00BB0389"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处理</w:t>
                  </w:r>
                  <w:r w:rsidRPr="00BB0389">
                    <w:rPr>
                      <w:rFonts w:ascii="宋体" w:hAnsi="宋体" w:cs="Arial" w:hint="eastAsia"/>
                      <w:b/>
                      <w:bCs/>
                      <w:color w:val="000000"/>
                      <w:sz w:val="22"/>
                      <w:szCs w:val="22"/>
                    </w:rPr>
                    <w:t>风</w:t>
                  </w:r>
                  <w:r w:rsidRPr="00654121">
                    <w:rPr>
                      <w:rFonts w:ascii="宋体" w:hAnsi="宋体" w:cs="Arial" w:hint="eastAsia"/>
                      <w:b/>
                      <w:bCs/>
                      <w:color w:val="000000"/>
                      <w:sz w:val="22"/>
                      <w:szCs w:val="22"/>
                    </w:rPr>
                    <w:t>量</w:t>
                  </w:r>
                </w:p>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BB0389">
                    <w:rPr>
                      <w:rFonts w:ascii="宋体" w:hAnsi="宋体" w:cs="Arial"/>
                      <w:b/>
                      <w:bCs/>
                      <w:color w:val="000000"/>
                      <w:sz w:val="22"/>
                      <w:szCs w:val="22"/>
                    </w:rPr>
                    <w:t>cm3/h</w:t>
                  </w:r>
                </w:p>
              </w:tc>
            </w:tr>
            <w:tr w:rsidR="00CD46B1" w:rsidRPr="00BB0389" w:rsidTr="00525FD7">
              <w:tc>
                <w:tcPr>
                  <w:tcW w:w="718"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1</w:t>
                  </w:r>
                </w:p>
              </w:tc>
              <w:tc>
                <w:tcPr>
                  <w:tcW w:w="1132" w:type="dxa"/>
                  <w:vAlign w:val="center"/>
                </w:tcPr>
                <w:p w:rsidR="00CD46B1" w:rsidRPr="00BB0389" w:rsidRDefault="00CD46B1" w:rsidP="000E1406">
                  <w:pPr>
                    <w:framePr w:hSpace="180" w:wrap="around" w:vAnchor="text" w:hAnchor="margin" w:xAlign="center" w:y="-2752"/>
                    <w:rPr>
                      <w:rFonts w:ascii="宋体" w:hAnsi="宋体"/>
                      <w:sz w:val="22"/>
                      <w:szCs w:val="22"/>
                    </w:rPr>
                  </w:pPr>
                  <w:r w:rsidRPr="00BB0389">
                    <w:rPr>
                      <w:rFonts w:ascii="宋体" w:hAnsi="宋体" w:cs="Arial" w:hint="eastAsia"/>
                      <w:color w:val="000000"/>
                      <w:sz w:val="22"/>
                      <w:szCs w:val="22"/>
                    </w:rPr>
                    <w:t>活性炭吸附箱</w:t>
                  </w:r>
                </w:p>
              </w:tc>
              <w:tc>
                <w:tcPr>
                  <w:tcW w:w="1269"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EF-1</w:t>
                  </w:r>
                </w:p>
              </w:tc>
              <w:tc>
                <w:tcPr>
                  <w:tcW w:w="1285"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PF-1F-01</w:t>
                  </w:r>
                </w:p>
              </w:tc>
              <w:tc>
                <w:tcPr>
                  <w:tcW w:w="3538" w:type="dxa"/>
                  <w:vAlign w:val="center"/>
                </w:tcPr>
                <w:p w:rsidR="00CD46B1" w:rsidRPr="00654121" w:rsidRDefault="00CD46B1" w:rsidP="000E1406">
                  <w:pPr>
                    <w:framePr w:hSpace="180" w:wrap="around" w:vAnchor="text" w:hAnchor="margin" w:xAlign="center" w:y="-2752"/>
                    <w:overflowPunct/>
                    <w:autoSpaceDE/>
                    <w:autoSpaceDN/>
                    <w:adjustRightInd/>
                    <w:textAlignment w:val="auto"/>
                    <w:rPr>
                      <w:rFonts w:ascii="宋体" w:hAnsi="宋体" w:cs="Arial"/>
                      <w:color w:val="000000"/>
                      <w:sz w:val="22"/>
                      <w:szCs w:val="22"/>
                    </w:rPr>
                  </w:pPr>
                  <w:r w:rsidRPr="00654121">
                    <w:rPr>
                      <w:rFonts w:ascii="宋体" w:hAnsi="宋体" w:cs="Arial"/>
                      <w:color w:val="000000"/>
                      <w:sz w:val="22"/>
                      <w:szCs w:val="22"/>
                    </w:rPr>
                    <w:t>R302;R303;R304;R305;R306;R104;R101</w:t>
                  </w:r>
                </w:p>
              </w:tc>
              <w:tc>
                <w:tcPr>
                  <w:tcW w:w="1592"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15000</w:t>
                  </w:r>
                  <w:r w:rsidRPr="00BB0389">
                    <w:rPr>
                      <w:rFonts w:ascii="宋体" w:hAnsi="宋体" w:cs="Arial"/>
                      <w:color w:val="000000"/>
                      <w:sz w:val="22"/>
                      <w:szCs w:val="22"/>
                    </w:rPr>
                    <w:t xml:space="preserve"> </w:t>
                  </w:r>
                </w:p>
              </w:tc>
            </w:tr>
            <w:tr w:rsidR="00CD46B1" w:rsidRPr="00BB0389" w:rsidTr="00525FD7">
              <w:tc>
                <w:tcPr>
                  <w:tcW w:w="718"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2</w:t>
                  </w:r>
                </w:p>
              </w:tc>
              <w:tc>
                <w:tcPr>
                  <w:tcW w:w="1132" w:type="dxa"/>
                  <w:vAlign w:val="center"/>
                </w:tcPr>
                <w:p w:rsidR="00CD46B1" w:rsidRPr="00BB0389" w:rsidRDefault="00CD46B1" w:rsidP="000E1406">
                  <w:pPr>
                    <w:framePr w:hSpace="180" w:wrap="around" w:vAnchor="text" w:hAnchor="margin" w:xAlign="center" w:y="-2752"/>
                    <w:rPr>
                      <w:rFonts w:ascii="宋体" w:hAnsi="宋体"/>
                      <w:sz w:val="22"/>
                      <w:szCs w:val="22"/>
                    </w:rPr>
                  </w:pPr>
                  <w:r w:rsidRPr="00BB0389">
                    <w:rPr>
                      <w:rFonts w:ascii="宋体" w:hAnsi="宋体" w:cs="Arial" w:hint="eastAsia"/>
                      <w:color w:val="000000"/>
                      <w:sz w:val="22"/>
                      <w:szCs w:val="22"/>
                    </w:rPr>
                    <w:t>活性炭吸附箱</w:t>
                  </w:r>
                </w:p>
              </w:tc>
              <w:tc>
                <w:tcPr>
                  <w:tcW w:w="1269"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EFB-01</w:t>
                  </w:r>
                </w:p>
              </w:tc>
              <w:tc>
                <w:tcPr>
                  <w:tcW w:w="1285"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PF-1F-02</w:t>
                  </w:r>
                </w:p>
              </w:tc>
              <w:tc>
                <w:tcPr>
                  <w:tcW w:w="3538" w:type="dxa"/>
                  <w:vAlign w:val="center"/>
                </w:tcPr>
                <w:p w:rsidR="00CD46B1" w:rsidRPr="00654121" w:rsidRDefault="00CD46B1" w:rsidP="000E1406">
                  <w:pPr>
                    <w:framePr w:hSpace="180" w:wrap="around" w:vAnchor="text" w:hAnchor="margin" w:xAlign="center" w:y="-2752"/>
                    <w:overflowPunct/>
                    <w:autoSpaceDE/>
                    <w:autoSpaceDN/>
                    <w:adjustRightInd/>
                    <w:textAlignment w:val="auto"/>
                    <w:rPr>
                      <w:rFonts w:ascii="宋体" w:hAnsi="宋体" w:cs="Arial"/>
                      <w:color w:val="000000"/>
                      <w:sz w:val="22"/>
                      <w:szCs w:val="22"/>
                    </w:rPr>
                  </w:pPr>
                  <w:r w:rsidRPr="00654121">
                    <w:rPr>
                      <w:rFonts w:ascii="宋体" w:hAnsi="宋体" w:cs="Arial"/>
                      <w:color w:val="000000"/>
                      <w:sz w:val="22"/>
                      <w:szCs w:val="22"/>
                    </w:rPr>
                    <w:t>R107;RB08;RB09</w:t>
                  </w:r>
                </w:p>
              </w:tc>
              <w:tc>
                <w:tcPr>
                  <w:tcW w:w="1592"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8000</w:t>
                  </w:r>
                  <w:r w:rsidRPr="00BB0389">
                    <w:rPr>
                      <w:rFonts w:ascii="宋体" w:hAnsi="宋体" w:cs="Arial"/>
                      <w:color w:val="000000"/>
                      <w:sz w:val="22"/>
                      <w:szCs w:val="22"/>
                    </w:rPr>
                    <w:t xml:space="preserve"> </w:t>
                  </w:r>
                </w:p>
              </w:tc>
            </w:tr>
            <w:tr w:rsidR="00CD46B1" w:rsidRPr="00BB0389" w:rsidTr="00525FD7">
              <w:tc>
                <w:tcPr>
                  <w:tcW w:w="718"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3</w:t>
                  </w:r>
                </w:p>
              </w:tc>
              <w:tc>
                <w:tcPr>
                  <w:tcW w:w="1132" w:type="dxa"/>
                  <w:vAlign w:val="center"/>
                </w:tcPr>
                <w:p w:rsidR="00CD46B1" w:rsidRPr="00BB0389" w:rsidRDefault="00CD46B1" w:rsidP="000E1406">
                  <w:pPr>
                    <w:framePr w:hSpace="180" w:wrap="around" w:vAnchor="text" w:hAnchor="margin" w:xAlign="center" w:y="-2752"/>
                    <w:rPr>
                      <w:rFonts w:ascii="宋体" w:hAnsi="宋体"/>
                      <w:sz w:val="22"/>
                      <w:szCs w:val="22"/>
                    </w:rPr>
                  </w:pPr>
                  <w:r w:rsidRPr="00BB0389">
                    <w:rPr>
                      <w:rFonts w:ascii="宋体" w:hAnsi="宋体" w:cs="Arial" w:hint="eastAsia"/>
                      <w:color w:val="000000"/>
                      <w:sz w:val="22"/>
                      <w:szCs w:val="22"/>
                    </w:rPr>
                    <w:t>活性炭吸附箱</w:t>
                  </w:r>
                </w:p>
              </w:tc>
              <w:tc>
                <w:tcPr>
                  <w:tcW w:w="1269"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EF-2</w:t>
                  </w:r>
                </w:p>
              </w:tc>
              <w:tc>
                <w:tcPr>
                  <w:tcW w:w="1285"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PF-4F-01</w:t>
                  </w:r>
                </w:p>
              </w:tc>
              <w:tc>
                <w:tcPr>
                  <w:tcW w:w="3538" w:type="dxa"/>
                  <w:vAlign w:val="center"/>
                </w:tcPr>
                <w:p w:rsidR="00CD46B1" w:rsidRPr="00654121" w:rsidRDefault="00041D9A" w:rsidP="000E1406">
                  <w:pPr>
                    <w:framePr w:hSpace="180" w:wrap="around" w:vAnchor="text" w:hAnchor="margin" w:xAlign="center" w:y="-2752"/>
                    <w:overflowPunct/>
                    <w:autoSpaceDE/>
                    <w:autoSpaceDN/>
                    <w:adjustRightInd/>
                    <w:textAlignment w:val="auto"/>
                    <w:rPr>
                      <w:rFonts w:ascii="宋体" w:hAnsi="宋体" w:cs="Arial"/>
                      <w:color w:val="000000"/>
                      <w:sz w:val="22"/>
                      <w:szCs w:val="22"/>
                    </w:rPr>
                  </w:pPr>
                  <w:r w:rsidRPr="00654121">
                    <w:rPr>
                      <w:rFonts w:ascii="宋体" w:hAnsi="宋体" w:cs="Arial"/>
                      <w:color w:val="000000"/>
                      <w:sz w:val="22"/>
                      <w:szCs w:val="22"/>
                    </w:rPr>
                    <w:t>R802;R803;R804;R805;R806(</w:t>
                  </w:r>
                  <w:r w:rsidRPr="00654121">
                    <w:rPr>
                      <w:rFonts w:ascii="宋体" w:hAnsi="宋体" w:cs="Arial" w:hint="eastAsia"/>
                      <w:color w:val="000000"/>
                      <w:sz w:val="22"/>
                      <w:szCs w:val="22"/>
                    </w:rPr>
                    <w:t>预留</w:t>
                  </w:r>
                  <w:r w:rsidRPr="00654121">
                    <w:rPr>
                      <w:rFonts w:ascii="宋体" w:hAnsi="宋体" w:cs="Arial"/>
                      <w:color w:val="000000"/>
                      <w:sz w:val="22"/>
                      <w:szCs w:val="22"/>
                    </w:rPr>
                    <w:t>)</w:t>
                  </w:r>
                  <w:r w:rsidRPr="00654121">
                    <w:rPr>
                      <w:rFonts w:ascii="宋体" w:hAnsi="宋体" w:cs="Arial" w:hint="eastAsia"/>
                      <w:color w:val="000000"/>
                      <w:sz w:val="22"/>
                      <w:szCs w:val="22"/>
                    </w:rPr>
                    <w:t>；</w:t>
                  </w:r>
                  <w:r w:rsidRPr="00654121">
                    <w:rPr>
                      <w:rFonts w:ascii="宋体" w:hAnsi="宋体" w:cs="Arial"/>
                      <w:color w:val="000000"/>
                      <w:sz w:val="22"/>
                      <w:szCs w:val="22"/>
                    </w:rPr>
                    <w:t>R702</w:t>
                  </w:r>
                  <w:r w:rsidRPr="00654121">
                    <w:rPr>
                      <w:rFonts w:ascii="宋体" w:hAnsi="宋体" w:cs="Arial" w:hint="eastAsia"/>
                      <w:color w:val="000000"/>
                      <w:sz w:val="22"/>
                      <w:szCs w:val="22"/>
                    </w:rPr>
                    <w:t>；</w:t>
                  </w:r>
                  <w:r w:rsidRPr="00654121">
                    <w:rPr>
                      <w:rFonts w:ascii="宋体" w:hAnsi="宋体" w:cs="Arial"/>
                      <w:color w:val="000000"/>
                      <w:sz w:val="22"/>
                      <w:szCs w:val="22"/>
                    </w:rPr>
                    <w:t>R703;R704;R705;R706</w:t>
                  </w:r>
                </w:p>
              </w:tc>
              <w:tc>
                <w:tcPr>
                  <w:tcW w:w="1592"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17000</w:t>
                  </w:r>
                  <w:r w:rsidRPr="00BB0389">
                    <w:rPr>
                      <w:rFonts w:ascii="宋体" w:hAnsi="宋体" w:cs="Arial"/>
                      <w:color w:val="000000"/>
                      <w:sz w:val="22"/>
                      <w:szCs w:val="22"/>
                    </w:rPr>
                    <w:t xml:space="preserve"> </w:t>
                  </w:r>
                </w:p>
              </w:tc>
            </w:tr>
            <w:tr w:rsidR="00CD46B1" w:rsidRPr="00BB0389" w:rsidTr="00525FD7">
              <w:tc>
                <w:tcPr>
                  <w:tcW w:w="718"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4</w:t>
                  </w:r>
                </w:p>
              </w:tc>
              <w:tc>
                <w:tcPr>
                  <w:tcW w:w="1132" w:type="dxa"/>
                  <w:vAlign w:val="center"/>
                </w:tcPr>
                <w:p w:rsidR="00CD46B1" w:rsidRPr="00654121" w:rsidRDefault="00CD46B1" w:rsidP="000E1406">
                  <w:pPr>
                    <w:framePr w:hSpace="180" w:wrap="around" w:vAnchor="text" w:hAnchor="margin" w:xAlign="center" w:y="-2752"/>
                    <w:overflowPunct/>
                    <w:autoSpaceDE/>
                    <w:autoSpaceDN/>
                    <w:adjustRightInd/>
                    <w:textAlignment w:val="auto"/>
                    <w:rPr>
                      <w:rFonts w:ascii="宋体" w:hAnsi="宋体" w:cs="Arial"/>
                      <w:color w:val="000000"/>
                      <w:sz w:val="22"/>
                      <w:szCs w:val="22"/>
                    </w:rPr>
                  </w:pPr>
                  <w:r w:rsidRPr="00BB0389">
                    <w:rPr>
                      <w:rFonts w:ascii="宋体" w:hAnsi="宋体" w:cs="Arial" w:hint="eastAsia"/>
                      <w:color w:val="000000"/>
                      <w:sz w:val="22"/>
                      <w:szCs w:val="22"/>
                    </w:rPr>
                    <w:t>活性炭吸附箱</w:t>
                  </w:r>
                </w:p>
              </w:tc>
              <w:tc>
                <w:tcPr>
                  <w:tcW w:w="1269"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EF-3</w:t>
                  </w:r>
                </w:p>
              </w:tc>
              <w:tc>
                <w:tcPr>
                  <w:tcW w:w="1285"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PF-3F-01</w:t>
                  </w:r>
                </w:p>
              </w:tc>
              <w:tc>
                <w:tcPr>
                  <w:tcW w:w="3538" w:type="dxa"/>
                  <w:vAlign w:val="center"/>
                </w:tcPr>
                <w:p w:rsidR="00CD46B1" w:rsidRPr="00654121" w:rsidRDefault="00CD46B1" w:rsidP="000E1406">
                  <w:pPr>
                    <w:framePr w:hSpace="180" w:wrap="around" w:vAnchor="text" w:hAnchor="margin" w:xAlign="center" w:y="-2752"/>
                    <w:overflowPunct/>
                    <w:autoSpaceDE/>
                    <w:autoSpaceDN/>
                    <w:adjustRightInd/>
                    <w:textAlignment w:val="auto"/>
                    <w:rPr>
                      <w:rFonts w:ascii="宋体" w:hAnsi="宋体" w:cs="Arial"/>
                      <w:color w:val="000000"/>
                      <w:sz w:val="22"/>
                      <w:szCs w:val="22"/>
                    </w:rPr>
                  </w:pPr>
                  <w:r w:rsidRPr="00654121">
                    <w:rPr>
                      <w:rFonts w:ascii="宋体" w:hAnsi="宋体" w:cs="Arial"/>
                      <w:color w:val="000000"/>
                      <w:sz w:val="22"/>
                      <w:szCs w:val="22"/>
                    </w:rPr>
                    <w:t>R508</w:t>
                  </w:r>
                  <w:r w:rsidRPr="00654121">
                    <w:rPr>
                      <w:rFonts w:ascii="宋体" w:hAnsi="宋体" w:cs="Arial" w:hint="eastAsia"/>
                      <w:color w:val="000000"/>
                      <w:sz w:val="22"/>
                      <w:szCs w:val="22"/>
                    </w:rPr>
                    <w:t>储藏室</w:t>
                  </w:r>
                  <w:r w:rsidRPr="00654121">
                    <w:rPr>
                      <w:rFonts w:ascii="宋体" w:hAnsi="宋体" w:cs="Arial"/>
                      <w:color w:val="000000"/>
                      <w:sz w:val="22"/>
                      <w:szCs w:val="22"/>
                    </w:rPr>
                    <w:t>;R509;R510;R511;R512</w:t>
                  </w:r>
                  <w:r w:rsidRPr="00654121">
                    <w:rPr>
                      <w:rFonts w:ascii="宋体" w:hAnsi="宋体" w:cs="Arial" w:hint="eastAsia"/>
                      <w:color w:val="000000"/>
                      <w:sz w:val="22"/>
                      <w:szCs w:val="22"/>
                    </w:rPr>
                    <w:t>（预留）</w:t>
                  </w:r>
                  <w:r w:rsidRPr="00654121">
                    <w:rPr>
                      <w:rFonts w:ascii="宋体" w:hAnsi="宋体" w:cs="Arial"/>
                      <w:color w:val="000000"/>
                      <w:sz w:val="22"/>
                      <w:szCs w:val="22"/>
                    </w:rPr>
                    <w:t>;R407</w:t>
                  </w:r>
                  <w:r w:rsidRPr="00654121">
                    <w:rPr>
                      <w:rFonts w:ascii="宋体" w:hAnsi="宋体" w:cs="Arial" w:hint="eastAsia"/>
                      <w:color w:val="000000"/>
                      <w:sz w:val="22"/>
                      <w:szCs w:val="22"/>
                    </w:rPr>
                    <w:t>储藏室；</w:t>
                  </w:r>
                  <w:r w:rsidRPr="00654121">
                    <w:rPr>
                      <w:rFonts w:ascii="宋体" w:hAnsi="宋体" w:cs="Arial"/>
                      <w:color w:val="000000"/>
                      <w:sz w:val="22"/>
                      <w:szCs w:val="22"/>
                    </w:rPr>
                    <w:t>R408;R409;R410;R411;R412(</w:t>
                  </w:r>
                  <w:r w:rsidRPr="00654121">
                    <w:rPr>
                      <w:rFonts w:ascii="宋体" w:hAnsi="宋体" w:cs="Arial" w:hint="eastAsia"/>
                      <w:color w:val="000000"/>
                      <w:sz w:val="22"/>
                      <w:szCs w:val="22"/>
                    </w:rPr>
                    <w:t>预</w:t>
                  </w:r>
                  <w:r w:rsidRPr="00654121">
                    <w:rPr>
                      <w:rFonts w:ascii="宋体" w:hAnsi="宋体" w:cs="Arial" w:hint="eastAsia"/>
                      <w:color w:val="000000"/>
                      <w:sz w:val="22"/>
                      <w:szCs w:val="22"/>
                    </w:rPr>
                    <w:lastRenderedPageBreak/>
                    <w:t>留</w:t>
                  </w:r>
                  <w:r w:rsidRPr="00654121">
                    <w:rPr>
                      <w:rFonts w:ascii="宋体" w:hAnsi="宋体" w:cs="Arial"/>
                      <w:color w:val="000000"/>
                      <w:sz w:val="22"/>
                      <w:szCs w:val="22"/>
                    </w:rPr>
                    <w:t>);R307</w:t>
                  </w:r>
                  <w:r w:rsidRPr="00654121">
                    <w:rPr>
                      <w:rFonts w:ascii="宋体" w:hAnsi="宋体" w:cs="Arial" w:hint="eastAsia"/>
                      <w:color w:val="000000"/>
                      <w:sz w:val="22"/>
                      <w:szCs w:val="22"/>
                    </w:rPr>
                    <w:t>储藏室</w:t>
                  </w:r>
                  <w:r w:rsidRPr="00654121">
                    <w:rPr>
                      <w:rFonts w:ascii="宋体" w:hAnsi="宋体" w:cs="Arial"/>
                      <w:color w:val="000000"/>
                      <w:sz w:val="22"/>
                      <w:szCs w:val="22"/>
                    </w:rPr>
                    <w:t>;R308;R309;R310;R311;R312</w:t>
                  </w:r>
                </w:p>
              </w:tc>
              <w:tc>
                <w:tcPr>
                  <w:tcW w:w="1592"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lastRenderedPageBreak/>
                    <w:t>28000</w:t>
                  </w:r>
                  <w:r w:rsidRPr="00BB0389">
                    <w:rPr>
                      <w:rFonts w:ascii="宋体" w:hAnsi="宋体" w:cs="Arial"/>
                      <w:color w:val="000000"/>
                      <w:sz w:val="22"/>
                      <w:szCs w:val="22"/>
                    </w:rPr>
                    <w:t xml:space="preserve"> </w:t>
                  </w:r>
                </w:p>
              </w:tc>
            </w:tr>
            <w:tr w:rsidR="00CD46B1" w:rsidRPr="00BB0389" w:rsidTr="00525FD7">
              <w:tc>
                <w:tcPr>
                  <w:tcW w:w="718"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lastRenderedPageBreak/>
                    <w:t>5</w:t>
                  </w:r>
                </w:p>
              </w:tc>
              <w:tc>
                <w:tcPr>
                  <w:tcW w:w="1132" w:type="dxa"/>
                  <w:vAlign w:val="center"/>
                </w:tcPr>
                <w:p w:rsidR="00CD46B1" w:rsidRPr="00BB0389" w:rsidRDefault="00CD46B1" w:rsidP="000E1406">
                  <w:pPr>
                    <w:framePr w:hSpace="180" w:wrap="around" w:vAnchor="text" w:hAnchor="margin" w:xAlign="center" w:y="-2752"/>
                    <w:rPr>
                      <w:rFonts w:ascii="宋体" w:hAnsi="宋体"/>
                      <w:sz w:val="22"/>
                      <w:szCs w:val="22"/>
                    </w:rPr>
                  </w:pPr>
                  <w:r w:rsidRPr="00BB0389">
                    <w:rPr>
                      <w:rFonts w:ascii="宋体" w:hAnsi="宋体" w:cs="Arial" w:hint="eastAsia"/>
                      <w:color w:val="000000"/>
                      <w:sz w:val="22"/>
                      <w:szCs w:val="22"/>
                    </w:rPr>
                    <w:t>活性炭吸附箱</w:t>
                  </w:r>
                </w:p>
              </w:tc>
              <w:tc>
                <w:tcPr>
                  <w:tcW w:w="1269"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EF-4</w:t>
                  </w:r>
                </w:p>
              </w:tc>
              <w:tc>
                <w:tcPr>
                  <w:tcW w:w="1285"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PF-6F-01</w:t>
                  </w:r>
                </w:p>
              </w:tc>
              <w:tc>
                <w:tcPr>
                  <w:tcW w:w="3538" w:type="dxa"/>
                  <w:vAlign w:val="center"/>
                </w:tcPr>
                <w:p w:rsidR="00CD46B1" w:rsidRPr="00654121" w:rsidRDefault="00CD46B1" w:rsidP="000E1406">
                  <w:pPr>
                    <w:framePr w:hSpace="180" w:wrap="around" w:vAnchor="text" w:hAnchor="margin" w:xAlign="center" w:y="-2752"/>
                    <w:overflowPunct/>
                    <w:autoSpaceDE/>
                    <w:autoSpaceDN/>
                    <w:adjustRightInd/>
                    <w:textAlignment w:val="auto"/>
                    <w:rPr>
                      <w:rFonts w:ascii="宋体" w:hAnsi="宋体" w:cs="Arial"/>
                      <w:color w:val="000000"/>
                      <w:sz w:val="22"/>
                      <w:szCs w:val="22"/>
                    </w:rPr>
                  </w:pPr>
                  <w:r w:rsidRPr="00654121">
                    <w:rPr>
                      <w:rFonts w:ascii="宋体" w:hAnsi="宋体" w:cs="Arial"/>
                      <w:color w:val="000000"/>
                      <w:sz w:val="22"/>
                      <w:szCs w:val="22"/>
                    </w:rPr>
                    <w:t>R601;R602;R603;R604;R605;R606;R607-1;R607-2;R607-6;B607-7;R608;R609;R611</w:t>
                  </w:r>
                </w:p>
              </w:tc>
              <w:tc>
                <w:tcPr>
                  <w:tcW w:w="1592"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16000</w:t>
                  </w:r>
                  <w:r w:rsidRPr="00BB0389">
                    <w:rPr>
                      <w:rFonts w:ascii="宋体" w:hAnsi="宋体" w:cs="Arial"/>
                      <w:color w:val="000000"/>
                      <w:sz w:val="22"/>
                      <w:szCs w:val="22"/>
                    </w:rPr>
                    <w:t xml:space="preserve"> </w:t>
                  </w:r>
                </w:p>
              </w:tc>
            </w:tr>
            <w:tr w:rsidR="00CD46B1" w:rsidRPr="00BB0389" w:rsidTr="00525FD7">
              <w:tc>
                <w:tcPr>
                  <w:tcW w:w="718"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6</w:t>
                  </w:r>
                </w:p>
              </w:tc>
              <w:tc>
                <w:tcPr>
                  <w:tcW w:w="1132" w:type="dxa"/>
                  <w:vAlign w:val="center"/>
                </w:tcPr>
                <w:p w:rsidR="00CD46B1" w:rsidRPr="00BB0389" w:rsidRDefault="00CD46B1" w:rsidP="000E1406">
                  <w:pPr>
                    <w:framePr w:hSpace="180" w:wrap="around" w:vAnchor="text" w:hAnchor="margin" w:xAlign="center" w:y="-2752"/>
                    <w:rPr>
                      <w:rFonts w:ascii="宋体" w:hAnsi="宋体"/>
                      <w:sz w:val="22"/>
                      <w:szCs w:val="22"/>
                    </w:rPr>
                  </w:pPr>
                  <w:r w:rsidRPr="00BB0389">
                    <w:rPr>
                      <w:rFonts w:ascii="宋体" w:hAnsi="宋体" w:cs="Arial" w:hint="eastAsia"/>
                      <w:color w:val="000000"/>
                      <w:sz w:val="22"/>
                      <w:szCs w:val="22"/>
                    </w:rPr>
                    <w:t>活性炭吸附箱</w:t>
                  </w:r>
                </w:p>
              </w:tc>
              <w:tc>
                <w:tcPr>
                  <w:tcW w:w="1269"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EF-5</w:t>
                  </w:r>
                </w:p>
              </w:tc>
              <w:tc>
                <w:tcPr>
                  <w:tcW w:w="1285"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PF-6F-02</w:t>
                  </w:r>
                </w:p>
              </w:tc>
              <w:tc>
                <w:tcPr>
                  <w:tcW w:w="3538" w:type="dxa"/>
                  <w:vAlign w:val="center"/>
                </w:tcPr>
                <w:p w:rsidR="00CD46B1" w:rsidRPr="00654121" w:rsidRDefault="00CD46B1" w:rsidP="000E1406">
                  <w:pPr>
                    <w:framePr w:hSpace="180" w:wrap="around" w:vAnchor="text" w:hAnchor="margin" w:xAlign="center" w:y="-2752"/>
                    <w:overflowPunct/>
                    <w:autoSpaceDE/>
                    <w:autoSpaceDN/>
                    <w:adjustRightInd/>
                    <w:textAlignment w:val="auto"/>
                    <w:rPr>
                      <w:rFonts w:ascii="宋体" w:hAnsi="宋体" w:cs="Arial"/>
                      <w:color w:val="000000"/>
                      <w:sz w:val="22"/>
                      <w:szCs w:val="22"/>
                    </w:rPr>
                  </w:pPr>
                  <w:r w:rsidRPr="00654121">
                    <w:rPr>
                      <w:rFonts w:ascii="宋体" w:hAnsi="宋体" w:cs="Arial"/>
                      <w:color w:val="000000"/>
                      <w:sz w:val="22"/>
                      <w:szCs w:val="22"/>
                    </w:rPr>
                    <w:t>R607</w:t>
                  </w:r>
                  <w:r w:rsidRPr="00654121">
                    <w:rPr>
                      <w:rFonts w:ascii="宋体" w:hAnsi="宋体" w:cs="Arial" w:hint="eastAsia"/>
                      <w:color w:val="000000"/>
                      <w:sz w:val="22"/>
                      <w:szCs w:val="22"/>
                    </w:rPr>
                    <w:t>回风系统</w:t>
                  </w:r>
                </w:p>
              </w:tc>
              <w:tc>
                <w:tcPr>
                  <w:tcW w:w="1592"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5500</w:t>
                  </w:r>
                  <w:r w:rsidRPr="00BB0389">
                    <w:rPr>
                      <w:rFonts w:ascii="宋体" w:hAnsi="宋体" w:cs="Arial"/>
                      <w:color w:val="000000"/>
                      <w:sz w:val="22"/>
                      <w:szCs w:val="22"/>
                    </w:rPr>
                    <w:t xml:space="preserve"> </w:t>
                  </w:r>
                </w:p>
              </w:tc>
            </w:tr>
            <w:tr w:rsidR="00CD46B1" w:rsidRPr="00BB0389" w:rsidTr="00525FD7">
              <w:tc>
                <w:tcPr>
                  <w:tcW w:w="718"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7</w:t>
                  </w:r>
                </w:p>
              </w:tc>
              <w:tc>
                <w:tcPr>
                  <w:tcW w:w="1132" w:type="dxa"/>
                  <w:vAlign w:val="center"/>
                </w:tcPr>
                <w:p w:rsidR="00CD46B1" w:rsidRPr="00BB0389" w:rsidRDefault="00CD46B1" w:rsidP="000E1406">
                  <w:pPr>
                    <w:framePr w:hSpace="180" w:wrap="around" w:vAnchor="text" w:hAnchor="margin" w:xAlign="center" w:y="-2752"/>
                    <w:rPr>
                      <w:rFonts w:ascii="宋体" w:hAnsi="宋体"/>
                      <w:sz w:val="22"/>
                      <w:szCs w:val="22"/>
                    </w:rPr>
                  </w:pPr>
                  <w:r w:rsidRPr="00BB0389">
                    <w:rPr>
                      <w:rFonts w:ascii="宋体" w:hAnsi="宋体" w:cs="Arial" w:hint="eastAsia"/>
                      <w:color w:val="000000"/>
                      <w:sz w:val="22"/>
                      <w:szCs w:val="22"/>
                    </w:rPr>
                    <w:t>活性炭吸附箱</w:t>
                  </w:r>
                </w:p>
              </w:tc>
              <w:tc>
                <w:tcPr>
                  <w:tcW w:w="1269"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EF-6</w:t>
                  </w:r>
                </w:p>
              </w:tc>
              <w:tc>
                <w:tcPr>
                  <w:tcW w:w="1285"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PF-7F-01</w:t>
                  </w:r>
                </w:p>
              </w:tc>
              <w:tc>
                <w:tcPr>
                  <w:tcW w:w="3538" w:type="dxa"/>
                  <w:vAlign w:val="center"/>
                </w:tcPr>
                <w:p w:rsidR="00CD46B1" w:rsidRPr="00654121" w:rsidRDefault="00041D9A" w:rsidP="000E1406">
                  <w:pPr>
                    <w:framePr w:hSpace="180" w:wrap="around" w:vAnchor="text" w:hAnchor="margin" w:xAlign="center" w:y="-2752"/>
                    <w:overflowPunct/>
                    <w:autoSpaceDE/>
                    <w:autoSpaceDN/>
                    <w:adjustRightInd/>
                    <w:textAlignment w:val="auto"/>
                    <w:rPr>
                      <w:rFonts w:ascii="宋体" w:hAnsi="宋体" w:cs="Arial"/>
                      <w:color w:val="000000"/>
                      <w:sz w:val="22"/>
                      <w:szCs w:val="22"/>
                    </w:rPr>
                  </w:pPr>
                  <w:r w:rsidRPr="00654121">
                    <w:rPr>
                      <w:rFonts w:ascii="宋体" w:hAnsi="宋体" w:cs="Arial"/>
                      <w:color w:val="000000"/>
                      <w:sz w:val="22"/>
                      <w:szCs w:val="22"/>
                    </w:rPr>
                    <w:t>R502;R503;R504;R505;R506;R507;R401;R402;R403;R404;R405;R406</w:t>
                  </w:r>
                </w:p>
              </w:tc>
              <w:tc>
                <w:tcPr>
                  <w:tcW w:w="1592"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21400</w:t>
                  </w:r>
                  <w:r w:rsidRPr="00BB0389">
                    <w:rPr>
                      <w:rFonts w:ascii="宋体" w:hAnsi="宋体" w:cs="Arial"/>
                      <w:color w:val="000000"/>
                      <w:sz w:val="22"/>
                      <w:szCs w:val="22"/>
                    </w:rPr>
                    <w:t xml:space="preserve"> </w:t>
                  </w:r>
                </w:p>
              </w:tc>
            </w:tr>
            <w:tr w:rsidR="00CD46B1" w:rsidRPr="00BB0389" w:rsidTr="00525FD7">
              <w:tc>
                <w:tcPr>
                  <w:tcW w:w="718"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8</w:t>
                  </w:r>
                </w:p>
              </w:tc>
              <w:tc>
                <w:tcPr>
                  <w:tcW w:w="1132" w:type="dxa"/>
                  <w:vAlign w:val="center"/>
                </w:tcPr>
                <w:p w:rsidR="00CD46B1" w:rsidRPr="00BB0389" w:rsidRDefault="00CD46B1" w:rsidP="000E1406">
                  <w:pPr>
                    <w:framePr w:hSpace="180" w:wrap="around" w:vAnchor="text" w:hAnchor="margin" w:xAlign="center" w:y="-2752"/>
                    <w:rPr>
                      <w:rFonts w:ascii="宋体" w:hAnsi="宋体"/>
                      <w:sz w:val="22"/>
                      <w:szCs w:val="22"/>
                    </w:rPr>
                  </w:pPr>
                  <w:r w:rsidRPr="00BB0389">
                    <w:rPr>
                      <w:rFonts w:ascii="宋体" w:hAnsi="宋体" w:cs="Arial" w:hint="eastAsia"/>
                      <w:color w:val="000000"/>
                      <w:sz w:val="22"/>
                      <w:szCs w:val="22"/>
                    </w:rPr>
                    <w:t>活性炭吸附箱</w:t>
                  </w:r>
                </w:p>
              </w:tc>
              <w:tc>
                <w:tcPr>
                  <w:tcW w:w="1269"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EF-7</w:t>
                  </w:r>
                </w:p>
              </w:tc>
              <w:tc>
                <w:tcPr>
                  <w:tcW w:w="1285"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PF-7F-02</w:t>
                  </w:r>
                </w:p>
              </w:tc>
              <w:tc>
                <w:tcPr>
                  <w:tcW w:w="3538" w:type="dxa"/>
                  <w:vAlign w:val="center"/>
                </w:tcPr>
                <w:p w:rsidR="00CD46B1" w:rsidRPr="00654121" w:rsidRDefault="00CD46B1" w:rsidP="000E1406">
                  <w:pPr>
                    <w:framePr w:hSpace="180" w:wrap="around" w:vAnchor="text" w:hAnchor="margin" w:xAlign="center" w:y="-2752"/>
                    <w:overflowPunct/>
                    <w:autoSpaceDE/>
                    <w:autoSpaceDN/>
                    <w:adjustRightInd/>
                    <w:textAlignment w:val="auto"/>
                    <w:rPr>
                      <w:rFonts w:ascii="宋体" w:hAnsi="宋体" w:cs="Arial"/>
                      <w:color w:val="000000"/>
                      <w:sz w:val="22"/>
                      <w:szCs w:val="22"/>
                    </w:rPr>
                  </w:pPr>
                  <w:r w:rsidRPr="00654121">
                    <w:rPr>
                      <w:rFonts w:ascii="宋体" w:hAnsi="宋体" w:cs="Arial"/>
                      <w:color w:val="000000"/>
                      <w:sz w:val="22"/>
                      <w:szCs w:val="22"/>
                    </w:rPr>
                    <w:t>R807</w:t>
                  </w:r>
                  <w:r w:rsidRPr="00654121">
                    <w:rPr>
                      <w:rFonts w:ascii="宋体" w:hAnsi="宋体" w:cs="Arial" w:hint="eastAsia"/>
                      <w:color w:val="000000"/>
                      <w:sz w:val="22"/>
                      <w:szCs w:val="22"/>
                    </w:rPr>
                    <w:t>储藏室；</w:t>
                  </w:r>
                  <w:r w:rsidRPr="00654121">
                    <w:rPr>
                      <w:rFonts w:ascii="宋体" w:hAnsi="宋体" w:cs="Arial"/>
                      <w:color w:val="000000"/>
                      <w:sz w:val="22"/>
                      <w:szCs w:val="22"/>
                    </w:rPr>
                    <w:t>R808;R809;R810;R811;R813(</w:t>
                  </w:r>
                  <w:r w:rsidRPr="00654121">
                    <w:rPr>
                      <w:rFonts w:ascii="宋体" w:hAnsi="宋体" w:cs="Arial" w:hint="eastAsia"/>
                      <w:color w:val="000000"/>
                      <w:sz w:val="22"/>
                      <w:szCs w:val="22"/>
                    </w:rPr>
                    <w:t>预留</w:t>
                  </w:r>
                  <w:r w:rsidRPr="00654121">
                    <w:rPr>
                      <w:rFonts w:ascii="宋体" w:hAnsi="宋体" w:cs="Arial"/>
                      <w:color w:val="000000"/>
                      <w:sz w:val="22"/>
                      <w:szCs w:val="22"/>
                    </w:rPr>
                    <w:t>);R707</w:t>
                  </w:r>
                  <w:r w:rsidRPr="00654121">
                    <w:rPr>
                      <w:rFonts w:ascii="宋体" w:hAnsi="宋体" w:cs="Arial" w:hint="eastAsia"/>
                      <w:color w:val="000000"/>
                      <w:sz w:val="22"/>
                      <w:szCs w:val="22"/>
                    </w:rPr>
                    <w:t>储藏间；</w:t>
                  </w:r>
                  <w:r w:rsidRPr="00654121">
                    <w:rPr>
                      <w:rFonts w:ascii="宋体" w:hAnsi="宋体" w:cs="Arial"/>
                      <w:color w:val="000000"/>
                      <w:sz w:val="22"/>
                      <w:szCs w:val="22"/>
                    </w:rPr>
                    <w:t>R708</w:t>
                  </w:r>
                  <w:r w:rsidRPr="00654121">
                    <w:rPr>
                      <w:rFonts w:ascii="宋体" w:hAnsi="宋体" w:cs="Arial" w:hint="eastAsia"/>
                      <w:color w:val="000000"/>
                      <w:sz w:val="22"/>
                      <w:szCs w:val="22"/>
                    </w:rPr>
                    <w:t>；</w:t>
                  </w:r>
                  <w:r w:rsidRPr="00654121">
                    <w:rPr>
                      <w:rFonts w:ascii="宋体" w:hAnsi="宋体" w:cs="Arial"/>
                      <w:color w:val="000000"/>
                      <w:sz w:val="22"/>
                      <w:szCs w:val="22"/>
                    </w:rPr>
                    <w:t>R709;R710;R711;R713(</w:t>
                  </w:r>
                  <w:r w:rsidRPr="00654121">
                    <w:rPr>
                      <w:rFonts w:ascii="宋体" w:hAnsi="宋体" w:cs="Arial" w:hint="eastAsia"/>
                      <w:color w:val="000000"/>
                      <w:sz w:val="22"/>
                      <w:szCs w:val="22"/>
                    </w:rPr>
                    <w:t>预留</w:t>
                  </w:r>
                  <w:r w:rsidRPr="00654121">
                    <w:rPr>
                      <w:rFonts w:ascii="宋体" w:hAnsi="宋体" w:cs="Arial"/>
                      <w:color w:val="000000"/>
                      <w:sz w:val="22"/>
                      <w:szCs w:val="22"/>
                    </w:rPr>
                    <w:t>)</w:t>
                  </w:r>
                </w:p>
              </w:tc>
              <w:tc>
                <w:tcPr>
                  <w:tcW w:w="1592"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20000</w:t>
                  </w:r>
                  <w:r w:rsidRPr="00BB0389">
                    <w:rPr>
                      <w:rFonts w:ascii="宋体" w:hAnsi="宋体" w:cs="Arial"/>
                      <w:color w:val="000000"/>
                      <w:sz w:val="22"/>
                      <w:szCs w:val="22"/>
                    </w:rPr>
                    <w:t xml:space="preserve"> </w:t>
                  </w:r>
                </w:p>
              </w:tc>
            </w:tr>
          </w:tbl>
          <w:p w:rsidR="00CD46B1" w:rsidRPr="00BB0389" w:rsidRDefault="00CD46B1" w:rsidP="00CD46B1">
            <w:pPr>
              <w:overflowPunct/>
              <w:autoSpaceDE/>
              <w:autoSpaceDN/>
              <w:adjustRightInd/>
              <w:jc w:val="center"/>
              <w:textAlignment w:val="auto"/>
              <w:rPr>
                <w:rFonts w:ascii="宋体" w:hAnsi="宋体" w:cs="Arial"/>
                <w:b/>
                <w:bCs/>
                <w:color w:val="000000"/>
                <w:sz w:val="22"/>
                <w:szCs w:val="22"/>
              </w:rPr>
            </w:pPr>
          </w:p>
          <w:p w:rsidR="00CD46B1" w:rsidRPr="00BB0389" w:rsidRDefault="00CD46B1" w:rsidP="00CD46B1">
            <w:pPr>
              <w:overflowPunct/>
              <w:autoSpaceDE/>
              <w:autoSpaceDN/>
              <w:adjustRightInd/>
              <w:jc w:val="center"/>
              <w:textAlignment w:val="auto"/>
              <w:rPr>
                <w:rFonts w:ascii="宋体" w:hAnsi="宋体" w:cs="Arial"/>
                <w:b/>
                <w:bCs/>
                <w:color w:val="000000"/>
                <w:sz w:val="22"/>
                <w:szCs w:val="22"/>
              </w:rPr>
            </w:pPr>
            <w:r>
              <w:rPr>
                <w:rFonts w:ascii="宋体" w:hAnsi="宋体" w:cs="Arial" w:hint="eastAsia"/>
                <w:b/>
                <w:bCs/>
                <w:color w:val="000000"/>
                <w:sz w:val="22"/>
                <w:szCs w:val="22"/>
              </w:rPr>
              <w:t>食堂</w:t>
            </w:r>
          </w:p>
          <w:tbl>
            <w:tblPr>
              <w:tblStyle w:val="a4"/>
              <w:tblW w:w="0" w:type="auto"/>
              <w:tblLayout w:type="fixed"/>
              <w:tblLook w:val="04A0" w:firstRow="1" w:lastRow="0" w:firstColumn="1" w:lastColumn="0" w:noHBand="0" w:noVBand="1"/>
            </w:tblPr>
            <w:tblGrid>
              <w:gridCol w:w="718"/>
              <w:gridCol w:w="1132"/>
              <w:gridCol w:w="1269"/>
              <w:gridCol w:w="1285"/>
              <w:gridCol w:w="3538"/>
              <w:gridCol w:w="1592"/>
            </w:tblGrid>
            <w:tr w:rsidR="00CD46B1" w:rsidRPr="00BB0389" w:rsidTr="008E3AFE">
              <w:tc>
                <w:tcPr>
                  <w:tcW w:w="718"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序号</w:t>
                  </w:r>
                </w:p>
              </w:tc>
              <w:tc>
                <w:tcPr>
                  <w:tcW w:w="1132"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设备</w:t>
                  </w:r>
                </w:p>
              </w:tc>
              <w:tc>
                <w:tcPr>
                  <w:tcW w:w="1269"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对应风机</w:t>
                  </w:r>
                  <w:r w:rsidRPr="00654121">
                    <w:rPr>
                      <w:rFonts w:ascii="宋体" w:hAnsi="宋体" w:cs="Arial"/>
                      <w:b/>
                      <w:bCs/>
                      <w:color w:val="000000"/>
                      <w:sz w:val="22"/>
                      <w:szCs w:val="22"/>
                    </w:rPr>
                    <w:t xml:space="preserve"> </w:t>
                  </w:r>
                </w:p>
              </w:tc>
              <w:tc>
                <w:tcPr>
                  <w:tcW w:w="1285"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位置</w:t>
                  </w:r>
                </w:p>
              </w:tc>
              <w:tc>
                <w:tcPr>
                  <w:tcW w:w="3538"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对应房间</w:t>
                  </w:r>
                </w:p>
              </w:tc>
              <w:tc>
                <w:tcPr>
                  <w:tcW w:w="1592" w:type="dxa"/>
                  <w:vAlign w:val="center"/>
                </w:tcPr>
                <w:p w:rsidR="00CD46B1" w:rsidRPr="00BB0389"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处理</w:t>
                  </w:r>
                  <w:r w:rsidRPr="00BB0389">
                    <w:rPr>
                      <w:rFonts w:ascii="宋体" w:hAnsi="宋体" w:cs="Arial" w:hint="eastAsia"/>
                      <w:b/>
                      <w:bCs/>
                      <w:color w:val="000000"/>
                      <w:sz w:val="22"/>
                      <w:szCs w:val="22"/>
                    </w:rPr>
                    <w:t>风</w:t>
                  </w:r>
                  <w:r w:rsidRPr="00654121">
                    <w:rPr>
                      <w:rFonts w:ascii="宋体" w:hAnsi="宋体" w:cs="Arial" w:hint="eastAsia"/>
                      <w:b/>
                      <w:bCs/>
                      <w:color w:val="000000"/>
                      <w:sz w:val="22"/>
                      <w:szCs w:val="22"/>
                    </w:rPr>
                    <w:t>量</w:t>
                  </w:r>
                </w:p>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BB0389">
                    <w:rPr>
                      <w:rFonts w:ascii="宋体" w:hAnsi="宋体" w:cs="Arial"/>
                      <w:b/>
                      <w:bCs/>
                      <w:color w:val="000000"/>
                      <w:sz w:val="22"/>
                      <w:szCs w:val="22"/>
                    </w:rPr>
                    <w:t>cm3/h</w:t>
                  </w:r>
                </w:p>
              </w:tc>
            </w:tr>
            <w:tr w:rsidR="00CD46B1" w:rsidRPr="00BB0389" w:rsidTr="008E3AFE">
              <w:tc>
                <w:tcPr>
                  <w:tcW w:w="718"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1</w:t>
                  </w:r>
                </w:p>
              </w:tc>
              <w:tc>
                <w:tcPr>
                  <w:tcW w:w="1132" w:type="dxa"/>
                  <w:vAlign w:val="center"/>
                </w:tcPr>
                <w:p w:rsidR="00CD46B1" w:rsidRPr="00BB0389" w:rsidRDefault="00CD46B1" w:rsidP="000E1406">
                  <w:pPr>
                    <w:framePr w:hSpace="180" w:wrap="around" w:vAnchor="text" w:hAnchor="margin" w:xAlign="center" w:y="-2752"/>
                    <w:rPr>
                      <w:rFonts w:ascii="宋体" w:hAnsi="宋体"/>
                      <w:sz w:val="22"/>
                      <w:szCs w:val="22"/>
                    </w:rPr>
                  </w:pPr>
                  <w:r>
                    <w:rPr>
                      <w:rFonts w:ascii="宋体" w:hAnsi="宋体" w:hint="eastAsia"/>
                      <w:sz w:val="22"/>
                      <w:szCs w:val="22"/>
                    </w:rPr>
                    <w:t>油烟处理系统</w:t>
                  </w:r>
                </w:p>
              </w:tc>
              <w:tc>
                <w:tcPr>
                  <w:tcW w:w="1269" w:type="dxa"/>
                  <w:vAlign w:val="center"/>
                </w:tcPr>
                <w:p w:rsidR="00CD46B1" w:rsidRPr="00654121" w:rsidRDefault="008E3AFE"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Pr>
                      <w:rFonts w:ascii="宋体" w:hAnsi="宋体" w:cs="Arial" w:hint="eastAsia"/>
                      <w:color w:val="000000"/>
                      <w:sz w:val="22"/>
                      <w:szCs w:val="22"/>
                    </w:rPr>
                    <w:t>FQ-281918</w:t>
                  </w:r>
                </w:p>
              </w:tc>
              <w:tc>
                <w:tcPr>
                  <w:tcW w:w="4823" w:type="dxa"/>
                  <w:gridSpan w:val="2"/>
                  <w:vMerge w:val="restart"/>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Pr>
                      <w:rFonts w:ascii="宋体" w:hAnsi="宋体" w:cs="Arial" w:hint="eastAsia"/>
                      <w:color w:val="000000"/>
                      <w:sz w:val="22"/>
                      <w:szCs w:val="22"/>
                    </w:rPr>
                    <w:t>食堂天面</w:t>
                  </w:r>
                </w:p>
              </w:tc>
              <w:tc>
                <w:tcPr>
                  <w:tcW w:w="1592"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p>
              </w:tc>
            </w:tr>
            <w:tr w:rsidR="008E3AFE" w:rsidRPr="00BB0389" w:rsidTr="008E3AFE">
              <w:tc>
                <w:tcPr>
                  <w:tcW w:w="718" w:type="dxa"/>
                  <w:vAlign w:val="center"/>
                </w:tcPr>
                <w:p w:rsidR="008E3AFE" w:rsidRPr="00654121" w:rsidRDefault="008E3AFE"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2</w:t>
                  </w:r>
                </w:p>
              </w:tc>
              <w:tc>
                <w:tcPr>
                  <w:tcW w:w="1132" w:type="dxa"/>
                  <w:vAlign w:val="center"/>
                </w:tcPr>
                <w:p w:rsidR="008E3AFE" w:rsidRDefault="008E3AFE" w:rsidP="000E1406">
                  <w:pPr>
                    <w:framePr w:hSpace="180" w:wrap="around" w:vAnchor="text" w:hAnchor="margin" w:xAlign="center" w:y="-2752"/>
                  </w:pPr>
                  <w:r w:rsidRPr="00300CB0">
                    <w:rPr>
                      <w:rFonts w:ascii="宋体" w:hAnsi="宋体" w:hint="eastAsia"/>
                      <w:sz w:val="22"/>
                      <w:szCs w:val="22"/>
                    </w:rPr>
                    <w:t>油烟处理系统</w:t>
                  </w:r>
                </w:p>
              </w:tc>
              <w:tc>
                <w:tcPr>
                  <w:tcW w:w="1269" w:type="dxa"/>
                  <w:vAlign w:val="center"/>
                </w:tcPr>
                <w:p w:rsidR="008E3AFE" w:rsidRDefault="008E3AFE" w:rsidP="000E1406">
                  <w:pPr>
                    <w:framePr w:hSpace="180" w:wrap="around" w:vAnchor="text" w:hAnchor="margin" w:xAlign="center" w:y="-2752"/>
                  </w:pPr>
                  <w:r>
                    <w:rPr>
                      <w:rFonts w:ascii="宋体" w:hAnsi="宋体" w:cs="Arial" w:hint="eastAsia"/>
                      <w:color w:val="000000"/>
                      <w:sz w:val="22"/>
                      <w:szCs w:val="22"/>
                    </w:rPr>
                    <w:t>FQ-281919</w:t>
                  </w:r>
                </w:p>
              </w:tc>
              <w:tc>
                <w:tcPr>
                  <w:tcW w:w="4823" w:type="dxa"/>
                  <w:gridSpan w:val="2"/>
                  <w:vMerge/>
                  <w:vAlign w:val="center"/>
                </w:tcPr>
                <w:p w:rsidR="008E3AFE" w:rsidRPr="00654121" w:rsidRDefault="008E3AFE" w:rsidP="000E1406">
                  <w:pPr>
                    <w:framePr w:hSpace="180" w:wrap="around" w:vAnchor="text" w:hAnchor="margin" w:xAlign="center" w:y="-2752"/>
                    <w:overflowPunct/>
                    <w:autoSpaceDE/>
                    <w:autoSpaceDN/>
                    <w:adjustRightInd/>
                    <w:textAlignment w:val="auto"/>
                    <w:rPr>
                      <w:rFonts w:ascii="宋体" w:hAnsi="宋体" w:cs="Arial"/>
                      <w:color w:val="000000"/>
                      <w:sz w:val="22"/>
                      <w:szCs w:val="22"/>
                    </w:rPr>
                  </w:pPr>
                </w:p>
              </w:tc>
              <w:tc>
                <w:tcPr>
                  <w:tcW w:w="1592" w:type="dxa"/>
                  <w:vAlign w:val="center"/>
                </w:tcPr>
                <w:p w:rsidR="008E3AFE" w:rsidRPr="00654121" w:rsidRDefault="008E3AFE"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p>
              </w:tc>
            </w:tr>
            <w:tr w:rsidR="008E3AFE" w:rsidRPr="00BB0389" w:rsidTr="008E3AFE">
              <w:tc>
                <w:tcPr>
                  <w:tcW w:w="718" w:type="dxa"/>
                  <w:vAlign w:val="center"/>
                </w:tcPr>
                <w:p w:rsidR="008E3AFE" w:rsidRPr="00654121" w:rsidRDefault="008E3AFE"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3</w:t>
                  </w:r>
                </w:p>
              </w:tc>
              <w:tc>
                <w:tcPr>
                  <w:tcW w:w="1132" w:type="dxa"/>
                  <w:vAlign w:val="center"/>
                </w:tcPr>
                <w:p w:rsidR="008E3AFE" w:rsidRDefault="008E3AFE" w:rsidP="000E1406">
                  <w:pPr>
                    <w:framePr w:hSpace="180" w:wrap="around" w:vAnchor="text" w:hAnchor="margin" w:xAlign="center" w:y="-2752"/>
                  </w:pPr>
                  <w:r w:rsidRPr="00300CB0">
                    <w:rPr>
                      <w:rFonts w:ascii="宋体" w:hAnsi="宋体" w:hint="eastAsia"/>
                      <w:sz w:val="22"/>
                      <w:szCs w:val="22"/>
                    </w:rPr>
                    <w:t>油烟处理系统</w:t>
                  </w:r>
                </w:p>
              </w:tc>
              <w:tc>
                <w:tcPr>
                  <w:tcW w:w="1269" w:type="dxa"/>
                  <w:vAlign w:val="center"/>
                </w:tcPr>
                <w:p w:rsidR="008E3AFE" w:rsidRDefault="008E3AFE" w:rsidP="000E1406">
                  <w:pPr>
                    <w:framePr w:hSpace="180" w:wrap="around" w:vAnchor="text" w:hAnchor="margin" w:xAlign="center" w:y="-2752"/>
                  </w:pPr>
                  <w:r>
                    <w:rPr>
                      <w:rFonts w:ascii="宋体" w:hAnsi="宋体" w:cs="Arial" w:hint="eastAsia"/>
                      <w:color w:val="000000"/>
                      <w:sz w:val="22"/>
                      <w:szCs w:val="22"/>
                    </w:rPr>
                    <w:t>FQ-281920</w:t>
                  </w:r>
                </w:p>
              </w:tc>
              <w:tc>
                <w:tcPr>
                  <w:tcW w:w="4823" w:type="dxa"/>
                  <w:gridSpan w:val="2"/>
                  <w:vMerge/>
                  <w:vAlign w:val="center"/>
                </w:tcPr>
                <w:p w:rsidR="008E3AFE" w:rsidRPr="00654121" w:rsidRDefault="008E3AFE" w:rsidP="000E1406">
                  <w:pPr>
                    <w:framePr w:hSpace="180" w:wrap="around" w:vAnchor="text" w:hAnchor="margin" w:xAlign="center" w:y="-2752"/>
                    <w:overflowPunct/>
                    <w:autoSpaceDE/>
                    <w:autoSpaceDN/>
                    <w:adjustRightInd/>
                    <w:textAlignment w:val="auto"/>
                    <w:rPr>
                      <w:rFonts w:ascii="宋体" w:hAnsi="宋体" w:cs="Arial"/>
                      <w:color w:val="000000"/>
                      <w:sz w:val="22"/>
                      <w:szCs w:val="22"/>
                    </w:rPr>
                  </w:pPr>
                </w:p>
              </w:tc>
              <w:tc>
                <w:tcPr>
                  <w:tcW w:w="1592" w:type="dxa"/>
                  <w:vAlign w:val="center"/>
                </w:tcPr>
                <w:p w:rsidR="008E3AFE" w:rsidRPr="00654121" w:rsidRDefault="008E3AFE"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p>
              </w:tc>
            </w:tr>
            <w:tr w:rsidR="008E3AFE" w:rsidRPr="00BB0389" w:rsidTr="008E3AFE">
              <w:tc>
                <w:tcPr>
                  <w:tcW w:w="718" w:type="dxa"/>
                  <w:vAlign w:val="center"/>
                </w:tcPr>
                <w:p w:rsidR="008E3AFE" w:rsidRPr="00654121" w:rsidRDefault="008E3AFE"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4</w:t>
                  </w:r>
                </w:p>
              </w:tc>
              <w:tc>
                <w:tcPr>
                  <w:tcW w:w="1132" w:type="dxa"/>
                  <w:vAlign w:val="center"/>
                </w:tcPr>
                <w:p w:rsidR="008E3AFE" w:rsidRDefault="008E3AFE" w:rsidP="000E1406">
                  <w:pPr>
                    <w:framePr w:hSpace="180" w:wrap="around" w:vAnchor="text" w:hAnchor="margin" w:xAlign="center" w:y="-2752"/>
                  </w:pPr>
                  <w:r w:rsidRPr="00300CB0">
                    <w:rPr>
                      <w:rFonts w:ascii="宋体" w:hAnsi="宋体" w:hint="eastAsia"/>
                      <w:sz w:val="22"/>
                      <w:szCs w:val="22"/>
                    </w:rPr>
                    <w:t>油烟处理系统</w:t>
                  </w:r>
                </w:p>
              </w:tc>
              <w:tc>
                <w:tcPr>
                  <w:tcW w:w="1269" w:type="dxa"/>
                  <w:vAlign w:val="center"/>
                </w:tcPr>
                <w:p w:rsidR="008E3AFE" w:rsidRDefault="008E3AFE" w:rsidP="000E1406">
                  <w:pPr>
                    <w:framePr w:hSpace="180" w:wrap="around" w:vAnchor="text" w:hAnchor="margin" w:xAlign="center" w:y="-2752"/>
                  </w:pPr>
                  <w:r>
                    <w:rPr>
                      <w:rFonts w:ascii="宋体" w:hAnsi="宋体" w:cs="Arial" w:hint="eastAsia"/>
                      <w:color w:val="000000"/>
                      <w:sz w:val="22"/>
                      <w:szCs w:val="22"/>
                    </w:rPr>
                    <w:t>FQ-281921</w:t>
                  </w:r>
                </w:p>
              </w:tc>
              <w:tc>
                <w:tcPr>
                  <w:tcW w:w="4823" w:type="dxa"/>
                  <w:gridSpan w:val="2"/>
                  <w:vMerge/>
                  <w:vAlign w:val="center"/>
                </w:tcPr>
                <w:p w:rsidR="008E3AFE" w:rsidRPr="00654121" w:rsidRDefault="008E3AFE" w:rsidP="000E1406">
                  <w:pPr>
                    <w:framePr w:hSpace="180" w:wrap="around" w:vAnchor="text" w:hAnchor="margin" w:xAlign="center" w:y="-2752"/>
                    <w:overflowPunct/>
                    <w:autoSpaceDE/>
                    <w:autoSpaceDN/>
                    <w:adjustRightInd/>
                    <w:textAlignment w:val="auto"/>
                    <w:rPr>
                      <w:rFonts w:ascii="宋体" w:hAnsi="宋体" w:cs="Arial"/>
                      <w:color w:val="000000"/>
                      <w:sz w:val="22"/>
                      <w:szCs w:val="22"/>
                    </w:rPr>
                  </w:pPr>
                </w:p>
              </w:tc>
              <w:tc>
                <w:tcPr>
                  <w:tcW w:w="1592" w:type="dxa"/>
                  <w:vAlign w:val="center"/>
                </w:tcPr>
                <w:p w:rsidR="008E3AFE" w:rsidRPr="00654121" w:rsidRDefault="008E3AFE"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p>
              </w:tc>
            </w:tr>
            <w:tr w:rsidR="008E3AFE" w:rsidRPr="00BB0389" w:rsidTr="008E3AFE">
              <w:tc>
                <w:tcPr>
                  <w:tcW w:w="718" w:type="dxa"/>
                  <w:vAlign w:val="center"/>
                </w:tcPr>
                <w:p w:rsidR="008E3AFE" w:rsidRPr="00654121" w:rsidRDefault="008E3AFE"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5</w:t>
                  </w:r>
                </w:p>
              </w:tc>
              <w:tc>
                <w:tcPr>
                  <w:tcW w:w="1132" w:type="dxa"/>
                  <w:vAlign w:val="center"/>
                </w:tcPr>
                <w:p w:rsidR="008E3AFE" w:rsidRDefault="008E3AFE" w:rsidP="000E1406">
                  <w:pPr>
                    <w:framePr w:hSpace="180" w:wrap="around" w:vAnchor="text" w:hAnchor="margin" w:xAlign="center" w:y="-2752"/>
                  </w:pPr>
                  <w:r w:rsidRPr="00300CB0">
                    <w:rPr>
                      <w:rFonts w:ascii="宋体" w:hAnsi="宋体" w:hint="eastAsia"/>
                      <w:sz w:val="22"/>
                      <w:szCs w:val="22"/>
                    </w:rPr>
                    <w:t>油烟处理系统</w:t>
                  </w:r>
                </w:p>
              </w:tc>
              <w:tc>
                <w:tcPr>
                  <w:tcW w:w="1269" w:type="dxa"/>
                  <w:vAlign w:val="center"/>
                </w:tcPr>
                <w:p w:rsidR="008E3AFE" w:rsidRDefault="008E3AFE" w:rsidP="000E1406">
                  <w:pPr>
                    <w:framePr w:hSpace="180" w:wrap="around" w:vAnchor="text" w:hAnchor="margin" w:xAlign="center" w:y="-2752"/>
                  </w:pPr>
                  <w:r>
                    <w:rPr>
                      <w:rFonts w:ascii="宋体" w:hAnsi="宋体" w:cs="Arial" w:hint="eastAsia"/>
                      <w:color w:val="000000"/>
                      <w:sz w:val="22"/>
                      <w:szCs w:val="22"/>
                    </w:rPr>
                    <w:t>FQ-281922</w:t>
                  </w:r>
                </w:p>
              </w:tc>
              <w:tc>
                <w:tcPr>
                  <w:tcW w:w="4823" w:type="dxa"/>
                  <w:gridSpan w:val="2"/>
                  <w:vMerge/>
                  <w:vAlign w:val="center"/>
                </w:tcPr>
                <w:p w:rsidR="008E3AFE" w:rsidRPr="00654121" w:rsidRDefault="008E3AFE" w:rsidP="000E1406">
                  <w:pPr>
                    <w:framePr w:hSpace="180" w:wrap="around" w:vAnchor="text" w:hAnchor="margin" w:xAlign="center" w:y="-2752"/>
                    <w:overflowPunct/>
                    <w:autoSpaceDE/>
                    <w:autoSpaceDN/>
                    <w:adjustRightInd/>
                    <w:textAlignment w:val="auto"/>
                    <w:rPr>
                      <w:rFonts w:ascii="宋体" w:hAnsi="宋体" w:cs="Arial"/>
                      <w:color w:val="000000"/>
                      <w:sz w:val="22"/>
                      <w:szCs w:val="22"/>
                    </w:rPr>
                  </w:pPr>
                </w:p>
              </w:tc>
              <w:tc>
                <w:tcPr>
                  <w:tcW w:w="1592" w:type="dxa"/>
                  <w:vAlign w:val="center"/>
                </w:tcPr>
                <w:p w:rsidR="008E3AFE" w:rsidRPr="00654121" w:rsidRDefault="008E3AFE"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p>
              </w:tc>
            </w:tr>
          </w:tbl>
          <w:p w:rsidR="00CD46B1" w:rsidRDefault="00CD46B1" w:rsidP="00CD46B1">
            <w:pPr>
              <w:overflowPunct/>
              <w:autoSpaceDE/>
              <w:autoSpaceDN/>
              <w:adjustRightInd/>
              <w:jc w:val="center"/>
              <w:textAlignment w:val="auto"/>
              <w:rPr>
                <w:rFonts w:ascii="宋体" w:hAnsi="宋体" w:cs="Arial"/>
                <w:b/>
                <w:bCs/>
                <w:color w:val="000000"/>
                <w:sz w:val="22"/>
                <w:szCs w:val="22"/>
              </w:rPr>
            </w:pPr>
          </w:p>
          <w:p w:rsidR="00CD46B1" w:rsidRPr="00BB0389" w:rsidRDefault="00CD46B1" w:rsidP="00CD46B1">
            <w:pPr>
              <w:overflowPunct/>
              <w:autoSpaceDE/>
              <w:autoSpaceDN/>
              <w:adjustRightInd/>
              <w:jc w:val="center"/>
              <w:textAlignment w:val="auto"/>
              <w:rPr>
                <w:rFonts w:ascii="宋体" w:hAnsi="宋体" w:cs="Arial"/>
                <w:b/>
                <w:bCs/>
                <w:color w:val="000000"/>
                <w:sz w:val="22"/>
                <w:szCs w:val="22"/>
              </w:rPr>
            </w:pPr>
            <w:r>
              <w:rPr>
                <w:rFonts w:ascii="宋体" w:hAnsi="宋体" w:cs="Arial" w:hint="eastAsia"/>
                <w:b/>
                <w:bCs/>
                <w:color w:val="000000"/>
                <w:sz w:val="22"/>
                <w:szCs w:val="22"/>
              </w:rPr>
              <w:t>柴油发电机房</w:t>
            </w:r>
          </w:p>
          <w:tbl>
            <w:tblPr>
              <w:tblStyle w:val="a4"/>
              <w:tblW w:w="0" w:type="auto"/>
              <w:tblLayout w:type="fixed"/>
              <w:tblLook w:val="04A0" w:firstRow="1" w:lastRow="0" w:firstColumn="1" w:lastColumn="0" w:noHBand="0" w:noVBand="1"/>
            </w:tblPr>
            <w:tblGrid>
              <w:gridCol w:w="718"/>
              <w:gridCol w:w="1132"/>
              <w:gridCol w:w="1269"/>
              <w:gridCol w:w="1285"/>
              <w:gridCol w:w="3538"/>
              <w:gridCol w:w="1592"/>
            </w:tblGrid>
            <w:tr w:rsidR="00CD46B1" w:rsidRPr="00BB0389" w:rsidTr="00525FD7">
              <w:tc>
                <w:tcPr>
                  <w:tcW w:w="718"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序号</w:t>
                  </w:r>
                </w:p>
              </w:tc>
              <w:tc>
                <w:tcPr>
                  <w:tcW w:w="1132"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设备</w:t>
                  </w:r>
                </w:p>
              </w:tc>
              <w:tc>
                <w:tcPr>
                  <w:tcW w:w="1269"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对应风机</w:t>
                  </w:r>
                  <w:r w:rsidRPr="00654121">
                    <w:rPr>
                      <w:rFonts w:ascii="宋体" w:hAnsi="宋体" w:cs="Arial"/>
                      <w:b/>
                      <w:bCs/>
                      <w:color w:val="000000"/>
                      <w:sz w:val="22"/>
                      <w:szCs w:val="22"/>
                    </w:rPr>
                    <w:t xml:space="preserve"> </w:t>
                  </w:r>
                </w:p>
              </w:tc>
              <w:tc>
                <w:tcPr>
                  <w:tcW w:w="1285"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位置</w:t>
                  </w:r>
                </w:p>
              </w:tc>
              <w:tc>
                <w:tcPr>
                  <w:tcW w:w="3538"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对应房间</w:t>
                  </w:r>
                </w:p>
              </w:tc>
              <w:tc>
                <w:tcPr>
                  <w:tcW w:w="1592" w:type="dxa"/>
                  <w:vAlign w:val="center"/>
                </w:tcPr>
                <w:p w:rsidR="00CD46B1" w:rsidRPr="00BB0389"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654121">
                    <w:rPr>
                      <w:rFonts w:ascii="宋体" w:hAnsi="宋体" w:cs="Arial" w:hint="eastAsia"/>
                      <w:b/>
                      <w:bCs/>
                      <w:color w:val="000000"/>
                      <w:sz w:val="22"/>
                      <w:szCs w:val="22"/>
                    </w:rPr>
                    <w:t>处理</w:t>
                  </w:r>
                  <w:r w:rsidRPr="00BB0389">
                    <w:rPr>
                      <w:rFonts w:ascii="宋体" w:hAnsi="宋体" w:cs="Arial" w:hint="eastAsia"/>
                      <w:b/>
                      <w:bCs/>
                      <w:color w:val="000000"/>
                      <w:sz w:val="22"/>
                      <w:szCs w:val="22"/>
                    </w:rPr>
                    <w:t>风</w:t>
                  </w:r>
                  <w:r w:rsidRPr="00654121">
                    <w:rPr>
                      <w:rFonts w:ascii="宋体" w:hAnsi="宋体" w:cs="Arial" w:hint="eastAsia"/>
                      <w:b/>
                      <w:bCs/>
                      <w:color w:val="000000"/>
                      <w:sz w:val="22"/>
                      <w:szCs w:val="22"/>
                    </w:rPr>
                    <w:t>量</w:t>
                  </w:r>
                </w:p>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b/>
                      <w:bCs/>
                      <w:color w:val="000000"/>
                      <w:sz w:val="22"/>
                      <w:szCs w:val="22"/>
                    </w:rPr>
                  </w:pPr>
                  <w:r w:rsidRPr="00BB0389">
                    <w:rPr>
                      <w:rFonts w:ascii="宋体" w:hAnsi="宋体" w:cs="Arial"/>
                      <w:b/>
                      <w:bCs/>
                      <w:color w:val="000000"/>
                      <w:sz w:val="22"/>
                      <w:szCs w:val="22"/>
                    </w:rPr>
                    <w:t>cm3/h</w:t>
                  </w:r>
                </w:p>
              </w:tc>
            </w:tr>
            <w:tr w:rsidR="00CD46B1" w:rsidRPr="00BB0389" w:rsidTr="00525FD7">
              <w:tc>
                <w:tcPr>
                  <w:tcW w:w="718"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sidRPr="00654121">
                    <w:rPr>
                      <w:rFonts w:ascii="宋体" w:hAnsi="宋体" w:cs="Arial"/>
                      <w:color w:val="000000"/>
                      <w:sz w:val="22"/>
                      <w:szCs w:val="22"/>
                    </w:rPr>
                    <w:t>1</w:t>
                  </w:r>
                </w:p>
              </w:tc>
              <w:tc>
                <w:tcPr>
                  <w:tcW w:w="1132" w:type="dxa"/>
                  <w:vAlign w:val="center"/>
                </w:tcPr>
                <w:p w:rsidR="00CD46B1" w:rsidRPr="00BB0389" w:rsidRDefault="00CD46B1" w:rsidP="000E1406">
                  <w:pPr>
                    <w:framePr w:hSpace="180" w:wrap="around" w:vAnchor="text" w:hAnchor="margin" w:xAlign="center" w:y="-2752"/>
                    <w:rPr>
                      <w:rFonts w:ascii="宋体" w:hAnsi="宋体"/>
                      <w:sz w:val="22"/>
                      <w:szCs w:val="22"/>
                    </w:rPr>
                  </w:pPr>
                  <w:r>
                    <w:rPr>
                      <w:rFonts w:ascii="宋体" w:hAnsi="宋体" w:hint="eastAsia"/>
                      <w:sz w:val="22"/>
                      <w:szCs w:val="22"/>
                    </w:rPr>
                    <w:t>柴油发电机</w:t>
                  </w:r>
                </w:p>
              </w:tc>
              <w:tc>
                <w:tcPr>
                  <w:tcW w:w="1269" w:type="dxa"/>
                  <w:vAlign w:val="center"/>
                </w:tcPr>
                <w:p w:rsidR="00CD46B1" w:rsidRPr="00654121" w:rsidRDefault="008E3AFE"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Pr>
                      <w:rFonts w:ascii="宋体" w:hAnsi="宋体" w:cs="Arial" w:hint="eastAsia"/>
                      <w:color w:val="000000"/>
                      <w:sz w:val="22"/>
                      <w:szCs w:val="22"/>
                    </w:rPr>
                    <w:t>FQ-281923</w:t>
                  </w:r>
                </w:p>
              </w:tc>
              <w:tc>
                <w:tcPr>
                  <w:tcW w:w="4823" w:type="dxa"/>
                  <w:gridSpan w:val="2"/>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r>
                    <w:rPr>
                      <w:rFonts w:ascii="宋体" w:hAnsi="宋体" w:cs="Arial" w:hint="eastAsia"/>
                      <w:color w:val="000000"/>
                      <w:sz w:val="22"/>
                      <w:szCs w:val="22"/>
                    </w:rPr>
                    <w:t>发电机房天面</w:t>
                  </w:r>
                </w:p>
              </w:tc>
              <w:tc>
                <w:tcPr>
                  <w:tcW w:w="1592" w:type="dxa"/>
                  <w:vAlign w:val="center"/>
                </w:tcPr>
                <w:p w:rsidR="00CD46B1" w:rsidRPr="00654121" w:rsidRDefault="00CD46B1" w:rsidP="000E1406">
                  <w:pPr>
                    <w:framePr w:hSpace="180" w:wrap="around" w:vAnchor="text" w:hAnchor="margin" w:xAlign="center" w:y="-2752"/>
                    <w:overflowPunct/>
                    <w:autoSpaceDE/>
                    <w:autoSpaceDN/>
                    <w:adjustRightInd/>
                    <w:jc w:val="center"/>
                    <w:textAlignment w:val="auto"/>
                    <w:rPr>
                      <w:rFonts w:ascii="宋体" w:hAnsi="宋体" w:cs="Arial"/>
                      <w:color w:val="000000"/>
                      <w:sz w:val="22"/>
                      <w:szCs w:val="22"/>
                    </w:rPr>
                  </w:pPr>
                </w:p>
              </w:tc>
            </w:tr>
          </w:tbl>
          <w:p w:rsidR="00CF5114" w:rsidRDefault="00CF5114" w:rsidP="00DF7E87">
            <w:pPr>
              <w:overflowPunct/>
              <w:autoSpaceDE/>
              <w:autoSpaceDN/>
              <w:adjustRightInd/>
              <w:jc w:val="center"/>
              <w:textAlignment w:val="auto"/>
              <w:rPr>
                <w:rFonts w:ascii="宋体" w:hAnsi="宋体" w:cs="Arial"/>
                <w:b/>
                <w:bCs/>
                <w:color w:val="000000"/>
                <w:sz w:val="22"/>
                <w:szCs w:val="22"/>
              </w:rPr>
            </w:pPr>
          </w:p>
          <w:p w:rsidR="00CF5114" w:rsidRPr="00654121" w:rsidRDefault="00CF5114" w:rsidP="00DF7E87">
            <w:pPr>
              <w:overflowPunct/>
              <w:autoSpaceDE/>
              <w:autoSpaceDN/>
              <w:adjustRightInd/>
              <w:jc w:val="center"/>
              <w:textAlignment w:val="auto"/>
              <w:rPr>
                <w:rFonts w:ascii="宋体" w:hAnsi="宋体" w:cs="Arial"/>
                <w:b/>
                <w:bCs/>
                <w:color w:val="000000"/>
                <w:sz w:val="22"/>
                <w:szCs w:val="22"/>
              </w:rPr>
            </w:pPr>
          </w:p>
        </w:tc>
      </w:tr>
    </w:tbl>
    <w:p w:rsidR="00D15B89" w:rsidRPr="00BB0389" w:rsidRDefault="00D15B89" w:rsidP="00981B50">
      <w:pPr>
        <w:rPr>
          <w:rFonts w:ascii="宋体" w:hAnsi="宋体"/>
          <w:sz w:val="22"/>
          <w:szCs w:val="22"/>
        </w:rPr>
      </w:pPr>
    </w:p>
    <w:p w:rsidR="00D15B89" w:rsidRPr="00BB0389" w:rsidRDefault="00D15B89" w:rsidP="00981B50">
      <w:pPr>
        <w:rPr>
          <w:rFonts w:ascii="宋体" w:hAnsi="宋体"/>
          <w:sz w:val="22"/>
          <w:szCs w:val="22"/>
        </w:rPr>
      </w:pPr>
    </w:p>
    <w:p w:rsidR="00654121" w:rsidRDefault="00654121" w:rsidP="00AF5EED">
      <w:pPr>
        <w:spacing w:line="360" w:lineRule="auto"/>
        <w:rPr>
          <w:rFonts w:ascii="宋体" w:hAnsi="宋体"/>
          <w:sz w:val="22"/>
          <w:szCs w:val="22"/>
        </w:rPr>
      </w:pPr>
    </w:p>
    <w:p w:rsidR="00862900" w:rsidRDefault="00862900" w:rsidP="00AF5EED">
      <w:pPr>
        <w:spacing w:line="360" w:lineRule="auto"/>
        <w:rPr>
          <w:rFonts w:ascii="宋体" w:hAnsi="宋体"/>
          <w:sz w:val="22"/>
          <w:szCs w:val="22"/>
        </w:rPr>
      </w:pPr>
    </w:p>
    <w:p w:rsidR="00862900" w:rsidRDefault="00862900" w:rsidP="00AF5EED">
      <w:pPr>
        <w:spacing w:line="360" w:lineRule="auto"/>
        <w:rPr>
          <w:rFonts w:ascii="宋体" w:hAnsi="宋体"/>
          <w:sz w:val="22"/>
          <w:szCs w:val="22"/>
        </w:rPr>
      </w:pPr>
    </w:p>
    <w:p w:rsidR="00862900" w:rsidRDefault="00862900" w:rsidP="00AF5EED">
      <w:pPr>
        <w:spacing w:line="360" w:lineRule="auto"/>
        <w:rPr>
          <w:rFonts w:ascii="宋体" w:hAnsi="宋体"/>
          <w:sz w:val="22"/>
          <w:szCs w:val="22"/>
        </w:rPr>
      </w:pPr>
    </w:p>
    <w:p w:rsidR="00862900" w:rsidRDefault="00862900" w:rsidP="00AF5EED">
      <w:pPr>
        <w:spacing w:line="360" w:lineRule="auto"/>
        <w:rPr>
          <w:rFonts w:ascii="宋体" w:hAnsi="宋体"/>
          <w:sz w:val="22"/>
          <w:szCs w:val="22"/>
        </w:rPr>
      </w:pPr>
    </w:p>
    <w:p w:rsidR="00862900" w:rsidRPr="00BB0389" w:rsidRDefault="00862900" w:rsidP="00AF5EED">
      <w:pPr>
        <w:spacing w:line="360" w:lineRule="auto"/>
        <w:rPr>
          <w:rFonts w:ascii="宋体" w:hAnsi="宋体"/>
          <w:sz w:val="22"/>
          <w:szCs w:val="22"/>
        </w:rPr>
      </w:pPr>
    </w:p>
    <w:p w:rsidR="00654121" w:rsidRPr="00BB0389" w:rsidRDefault="00AF5EED" w:rsidP="00AF5EED">
      <w:pPr>
        <w:pStyle w:val="a3"/>
        <w:numPr>
          <w:ilvl w:val="0"/>
          <w:numId w:val="3"/>
        </w:numPr>
        <w:spacing w:after="0" w:line="360" w:lineRule="auto"/>
        <w:rPr>
          <w:rFonts w:ascii="宋体" w:eastAsia="宋体" w:hAnsi="宋体"/>
          <w:b/>
        </w:rPr>
      </w:pPr>
      <w:r w:rsidRPr="00BB0389">
        <w:rPr>
          <w:rFonts w:ascii="宋体" w:eastAsia="宋体" w:hAnsi="宋体" w:hint="eastAsia"/>
          <w:b/>
        </w:rPr>
        <w:lastRenderedPageBreak/>
        <w:t>服务</w:t>
      </w:r>
      <w:r w:rsidR="00A74243" w:rsidRPr="00BB0389">
        <w:rPr>
          <w:rFonts w:ascii="宋体" w:eastAsia="宋体" w:hAnsi="宋体" w:hint="eastAsia"/>
          <w:b/>
        </w:rPr>
        <w:t>要求：</w:t>
      </w:r>
    </w:p>
    <w:p w:rsidR="00A74243" w:rsidRPr="00BB0389" w:rsidRDefault="00041D9A" w:rsidP="002314F9">
      <w:pPr>
        <w:pStyle w:val="a3"/>
        <w:numPr>
          <w:ilvl w:val="0"/>
          <w:numId w:val="4"/>
        </w:numPr>
        <w:spacing w:after="0" w:line="360" w:lineRule="auto"/>
        <w:rPr>
          <w:rFonts w:ascii="宋体" w:eastAsia="宋体" w:hAnsi="宋体"/>
        </w:rPr>
      </w:pPr>
      <w:r>
        <w:rPr>
          <w:rFonts w:ascii="宋体" w:eastAsia="宋体" w:hAnsi="宋体" w:hint="eastAsia"/>
        </w:rPr>
        <w:t>提供</w:t>
      </w:r>
      <w:r w:rsidRPr="00775EC4">
        <w:rPr>
          <w:rFonts w:ascii="宋体" w:eastAsia="宋体" w:hAnsi="宋体" w:hint="eastAsia"/>
          <w:color w:val="FF0000"/>
          <w:u w:val="single"/>
        </w:rPr>
        <w:t>每半年</w:t>
      </w:r>
      <w:r w:rsidR="00AF5EED" w:rsidRPr="00775EC4">
        <w:rPr>
          <w:rFonts w:ascii="宋体" w:eastAsia="宋体" w:hAnsi="宋体" w:hint="eastAsia"/>
          <w:color w:val="FF0000"/>
          <w:u w:val="single"/>
        </w:rPr>
        <w:t>一次</w:t>
      </w:r>
      <w:r w:rsidRPr="00775EC4">
        <w:rPr>
          <w:rFonts w:ascii="宋体" w:eastAsia="宋体" w:hAnsi="宋体" w:hint="eastAsia"/>
          <w:color w:val="FF0000"/>
          <w:u w:val="single"/>
        </w:rPr>
        <w:t>（2022年度共2次）</w:t>
      </w:r>
      <w:r w:rsidR="00AF5EED" w:rsidRPr="00BB0389">
        <w:rPr>
          <w:rFonts w:ascii="宋体" w:eastAsia="宋体" w:hAnsi="宋体" w:hint="eastAsia"/>
        </w:rPr>
        <w:t>实验室</w:t>
      </w:r>
      <w:r>
        <w:rPr>
          <w:rFonts w:ascii="宋体" w:eastAsia="宋体" w:hAnsi="宋体" w:hint="eastAsia"/>
        </w:rPr>
        <w:t>及公共设施</w:t>
      </w:r>
      <w:r w:rsidR="00AF5EED" w:rsidRPr="00BB0389">
        <w:rPr>
          <w:rFonts w:ascii="宋体" w:eastAsia="宋体" w:hAnsi="宋体" w:hint="eastAsia"/>
        </w:rPr>
        <w:t>废气排放设备的废气检测服务，对各个排放口废气排放情况进行监测，并比对排放标准，提供相关的检测效果总结和建议；</w:t>
      </w:r>
    </w:p>
    <w:p w:rsidR="004D6F8D" w:rsidRPr="00BB0389" w:rsidRDefault="004D6F8D" w:rsidP="002314F9">
      <w:pPr>
        <w:pStyle w:val="a3"/>
        <w:numPr>
          <w:ilvl w:val="0"/>
          <w:numId w:val="4"/>
        </w:numPr>
        <w:spacing w:after="0" w:line="360" w:lineRule="auto"/>
        <w:rPr>
          <w:rFonts w:ascii="宋体" w:eastAsia="宋体" w:hAnsi="宋体"/>
        </w:rPr>
      </w:pPr>
      <w:r w:rsidRPr="00BB0389">
        <w:rPr>
          <w:rFonts w:ascii="宋体" w:eastAsia="宋体" w:hAnsi="宋体" w:hint="eastAsia"/>
        </w:rPr>
        <w:t>具体检测点位和取样需根据实际情况进行确定，但为确保检测效果的真实性，建议每个排放口检测点不应少于两个平行检测样。</w:t>
      </w:r>
    </w:p>
    <w:p w:rsidR="004D6F8D" w:rsidRPr="00BB0389" w:rsidRDefault="004D6F8D" w:rsidP="002314F9">
      <w:pPr>
        <w:pStyle w:val="a3"/>
        <w:numPr>
          <w:ilvl w:val="0"/>
          <w:numId w:val="4"/>
        </w:numPr>
        <w:spacing w:after="0" w:line="360" w:lineRule="auto"/>
        <w:rPr>
          <w:rFonts w:ascii="宋体" w:eastAsia="宋体" w:hAnsi="宋体"/>
        </w:rPr>
      </w:pPr>
      <w:r w:rsidRPr="00BB0389">
        <w:rPr>
          <w:rFonts w:ascii="宋体" w:eastAsia="宋体" w:hAnsi="宋体" w:hint="eastAsia"/>
        </w:rPr>
        <w:t>每次取样需根据学校各个实验室的运行情况，选择</w:t>
      </w:r>
      <w:r w:rsidR="002314F9" w:rsidRPr="00BB0389">
        <w:rPr>
          <w:rFonts w:ascii="宋体" w:eastAsia="宋体" w:hAnsi="宋体" w:hint="eastAsia"/>
        </w:rPr>
        <w:t>合适的检测时段，确保取样的针对性和真实性</w:t>
      </w:r>
      <w:r w:rsidR="00041D9A">
        <w:rPr>
          <w:rFonts w:ascii="宋体" w:eastAsia="宋体" w:hAnsi="宋体" w:hint="eastAsia"/>
        </w:rPr>
        <w:t>，如对教学实验楼的尾气检测需选择在上课时段，以保证检测结果真实性</w:t>
      </w:r>
      <w:r w:rsidR="002314F9" w:rsidRPr="00BB0389">
        <w:rPr>
          <w:rFonts w:ascii="宋体" w:eastAsia="宋体" w:hAnsi="宋体" w:hint="eastAsia"/>
        </w:rPr>
        <w:t>；</w:t>
      </w:r>
    </w:p>
    <w:p w:rsidR="00AF5EED" w:rsidRPr="00BB0389" w:rsidRDefault="00AF5EED" w:rsidP="00AF5EED">
      <w:pPr>
        <w:pStyle w:val="a3"/>
        <w:spacing w:after="0" w:line="360" w:lineRule="auto"/>
        <w:rPr>
          <w:rFonts w:ascii="宋体" w:eastAsia="宋体" w:hAnsi="宋体"/>
        </w:rPr>
      </w:pPr>
    </w:p>
    <w:p w:rsidR="00AF5EED" w:rsidRPr="00BB0389" w:rsidRDefault="00AF5EED" w:rsidP="00AF5EED">
      <w:pPr>
        <w:pStyle w:val="a3"/>
        <w:numPr>
          <w:ilvl w:val="0"/>
          <w:numId w:val="3"/>
        </w:numPr>
        <w:spacing w:after="0" w:line="360" w:lineRule="auto"/>
        <w:rPr>
          <w:rFonts w:ascii="宋体" w:eastAsia="宋体" w:hAnsi="宋体"/>
          <w:b/>
        </w:rPr>
      </w:pPr>
      <w:r w:rsidRPr="00BB0389">
        <w:rPr>
          <w:rFonts w:ascii="宋体" w:eastAsia="宋体" w:hAnsi="宋体" w:hint="eastAsia"/>
          <w:b/>
        </w:rPr>
        <w:t>检测单位资质要求：</w:t>
      </w:r>
    </w:p>
    <w:p w:rsidR="005C191F" w:rsidRDefault="00AF5EED" w:rsidP="002314F9">
      <w:pPr>
        <w:pStyle w:val="a3"/>
        <w:numPr>
          <w:ilvl w:val="0"/>
          <w:numId w:val="5"/>
        </w:numPr>
        <w:spacing w:after="0" w:line="360" w:lineRule="auto"/>
        <w:rPr>
          <w:rFonts w:ascii="宋体" w:eastAsia="宋体" w:hAnsi="宋体"/>
        </w:rPr>
      </w:pPr>
      <w:r w:rsidRPr="00BB0389">
        <w:rPr>
          <w:rFonts w:ascii="宋体" w:eastAsia="宋体" w:hAnsi="宋体" w:hint="eastAsia"/>
        </w:rPr>
        <w:t>具备国家认证认可的检验检测机构认证证书，例如：C</w:t>
      </w:r>
      <w:r w:rsidRPr="00BB0389">
        <w:rPr>
          <w:rFonts w:ascii="宋体" w:eastAsia="宋体" w:hAnsi="宋体"/>
        </w:rPr>
        <w:t>MA</w:t>
      </w:r>
      <w:r w:rsidR="005416F4" w:rsidRPr="00BB0389">
        <w:rPr>
          <w:rFonts w:ascii="宋体" w:eastAsia="宋体" w:hAnsi="宋体" w:hint="eastAsia"/>
        </w:rPr>
        <w:t>（</w:t>
      </w:r>
      <w:r w:rsidR="005416F4" w:rsidRPr="00BB0389">
        <w:rPr>
          <w:rFonts w:ascii="宋体" w:eastAsia="宋体" w:hAnsi="宋体"/>
        </w:rPr>
        <w:t>中国计量认</w:t>
      </w:r>
      <w:r w:rsidR="005416F4" w:rsidRPr="00BB0389">
        <w:rPr>
          <w:rFonts w:ascii="宋体" w:eastAsia="宋体" w:hAnsi="宋体" w:hint="eastAsia"/>
        </w:rPr>
        <w:t>证）</w:t>
      </w:r>
      <w:r w:rsidRPr="00BB0389">
        <w:rPr>
          <w:rFonts w:ascii="宋体" w:eastAsia="宋体" w:hAnsi="宋体" w:hint="eastAsia"/>
        </w:rPr>
        <w:t>检测报告</w:t>
      </w:r>
      <w:r w:rsidR="005F20E2">
        <w:rPr>
          <w:rFonts w:ascii="宋体" w:eastAsia="宋体" w:hAnsi="宋体" w:hint="eastAsia"/>
        </w:rPr>
        <w:t>等</w:t>
      </w:r>
      <w:r w:rsidRPr="00BB0389">
        <w:rPr>
          <w:rFonts w:ascii="宋体" w:eastAsia="宋体" w:hAnsi="宋体" w:hint="eastAsia"/>
        </w:rPr>
        <w:t>。</w:t>
      </w:r>
    </w:p>
    <w:p w:rsidR="005F20E2" w:rsidRDefault="00B958D5" w:rsidP="002314F9">
      <w:pPr>
        <w:pStyle w:val="a3"/>
        <w:numPr>
          <w:ilvl w:val="0"/>
          <w:numId w:val="5"/>
        </w:numPr>
        <w:spacing w:after="0" w:line="360" w:lineRule="auto"/>
        <w:rPr>
          <w:rFonts w:ascii="宋体" w:eastAsia="宋体" w:hAnsi="宋体"/>
        </w:rPr>
      </w:pPr>
      <w:r>
        <w:rPr>
          <w:rFonts w:ascii="宋体" w:eastAsia="宋体" w:hAnsi="宋体" w:hint="eastAsia"/>
        </w:rPr>
        <w:t>投标报价文件需附上</w:t>
      </w:r>
      <w:r w:rsidR="005F20E2">
        <w:rPr>
          <w:rFonts w:ascii="宋体" w:eastAsia="宋体" w:hAnsi="宋体" w:hint="eastAsia"/>
        </w:rPr>
        <w:t>认证证书复印件</w:t>
      </w:r>
      <w:r w:rsidR="005C191F">
        <w:rPr>
          <w:rFonts w:ascii="宋体" w:eastAsia="宋体" w:hAnsi="宋体" w:cs="Times New Roman" w:hint="eastAsia"/>
          <w:sz w:val="20"/>
          <w:szCs w:val="20"/>
          <w:lang w:bidi="ar-SA"/>
        </w:rPr>
        <w:t>。</w:t>
      </w:r>
    </w:p>
    <w:p w:rsidR="00862900" w:rsidRPr="00862900" w:rsidRDefault="005F20E2">
      <w:pPr>
        <w:overflowPunct/>
        <w:autoSpaceDE/>
        <w:autoSpaceDN/>
        <w:adjustRightInd/>
        <w:spacing w:after="160" w:line="259" w:lineRule="auto"/>
        <w:textAlignment w:val="auto"/>
        <w:rPr>
          <w:rFonts w:ascii="宋体" w:hAnsi="宋体"/>
        </w:rPr>
      </w:pPr>
      <w:r>
        <w:rPr>
          <w:rFonts w:ascii="宋体" w:hAnsi="宋体"/>
        </w:rPr>
        <w:br w:type="page"/>
      </w:r>
    </w:p>
    <w:p w:rsidR="005F20E2" w:rsidRPr="00D076EB" w:rsidRDefault="005F20E2" w:rsidP="005F20E2">
      <w:pPr>
        <w:spacing w:line="360" w:lineRule="auto"/>
        <w:rPr>
          <w:rFonts w:ascii="宋体" w:hAnsi="宋体"/>
          <w:b/>
        </w:rPr>
      </w:pPr>
      <w:r w:rsidRPr="00D076EB">
        <w:rPr>
          <w:rFonts w:ascii="宋体" w:hAnsi="宋体" w:hint="eastAsia"/>
          <w:b/>
        </w:rPr>
        <w:lastRenderedPageBreak/>
        <w:t>附件：</w:t>
      </w:r>
      <w:r w:rsidR="00B958D5" w:rsidRPr="00D076EB">
        <w:rPr>
          <w:rFonts w:ascii="宋体" w:hAnsi="宋体" w:hint="eastAsia"/>
          <w:b/>
        </w:rPr>
        <w:t>投标</w:t>
      </w:r>
      <w:r w:rsidRPr="00D076EB">
        <w:rPr>
          <w:rFonts w:ascii="宋体" w:hAnsi="宋体" w:hint="eastAsia"/>
          <w:b/>
        </w:rPr>
        <w:t>报价</w:t>
      </w:r>
      <w:r w:rsidR="00B958D5" w:rsidRPr="00D076EB">
        <w:rPr>
          <w:rFonts w:ascii="宋体" w:hAnsi="宋体" w:hint="eastAsia"/>
          <w:b/>
        </w:rPr>
        <w:t>文件</w:t>
      </w:r>
      <w:r w:rsidRPr="00D076EB">
        <w:rPr>
          <w:rFonts w:ascii="宋体" w:hAnsi="宋体" w:hint="eastAsia"/>
          <w:b/>
        </w:rPr>
        <w:t>模板</w:t>
      </w:r>
    </w:p>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346"/>
        <w:gridCol w:w="1173"/>
        <w:gridCol w:w="1174"/>
        <w:gridCol w:w="1219"/>
        <w:gridCol w:w="1843"/>
        <w:gridCol w:w="1417"/>
      </w:tblGrid>
      <w:tr w:rsidR="00A62DBF" w:rsidRPr="00BB0389" w:rsidTr="00D076EB">
        <w:trPr>
          <w:trHeight w:val="56"/>
          <w:tblHeader/>
        </w:trPr>
        <w:tc>
          <w:tcPr>
            <w:tcW w:w="2027" w:type="dxa"/>
            <w:shd w:val="clear" w:color="auto" w:fill="FFC000"/>
          </w:tcPr>
          <w:p w:rsidR="00A62DBF" w:rsidRPr="00BB0389" w:rsidRDefault="00A62DBF" w:rsidP="002219D8">
            <w:pPr>
              <w:jc w:val="center"/>
              <w:rPr>
                <w:rFonts w:ascii="宋体" w:hAnsi="宋体" w:cs="Arial"/>
                <w:b/>
                <w:color w:val="000000"/>
                <w:sz w:val="22"/>
                <w:szCs w:val="22"/>
              </w:rPr>
            </w:pPr>
          </w:p>
        </w:tc>
        <w:tc>
          <w:tcPr>
            <w:tcW w:w="9172" w:type="dxa"/>
            <w:gridSpan w:val="6"/>
            <w:shd w:val="clear" w:color="auto" w:fill="FFC000"/>
            <w:vAlign w:val="center"/>
          </w:tcPr>
          <w:p w:rsidR="00A62DBF" w:rsidRPr="00D076EB" w:rsidRDefault="00A62DBF" w:rsidP="002219D8">
            <w:pPr>
              <w:jc w:val="center"/>
              <w:rPr>
                <w:b/>
                <w:color w:val="000000"/>
                <w:sz w:val="28"/>
                <w:szCs w:val="28"/>
              </w:rPr>
            </w:pPr>
            <w:r w:rsidRPr="00D076EB">
              <w:rPr>
                <w:rFonts w:ascii="宋体" w:hAnsi="宋体" w:cs="Arial"/>
                <w:b/>
                <w:color w:val="000000"/>
                <w:sz w:val="28"/>
                <w:szCs w:val="28"/>
              </w:rPr>
              <w:t>环境污染物监测目录</w:t>
            </w:r>
          </w:p>
        </w:tc>
      </w:tr>
      <w:tr w:rsidR="00A62DBF" w:rsidRPr="00BB0389" w:rsidTr="00D076EB">
        <w:trPr>
          <w:trHeight w:val="56"/>
          <w:tblHeader/>
        </w:trPr>
        <w:tc>
          <w:tcPr>
            <w:tcW w:w="2027" w:type="dxa"/>
            <w:shd w:val="clear" w:color="auto" w:fill="auto"/>
            <w:vAlign w:val="center"/>
          </w:tcPr>
          <w:p w:rsidR="00A62DBF" w:rsidRPr="00BB0389" w:rsidRDefault="00A62DBF" w:rsidP="002219D8">
            <w:pPr>
              <w:jc w:val="center"/>
              <w:rPr>
                <w:rFonts w:ascii="宋体" w:hAnsi="宋体" w:cs="Arial"/>
                <w:b/>
                <w:color w:val="000000"/>
                <w:sz w:val="22"/>
                <w:szCs w:val="22"/>
              </w:rPr>
            </w:pPr>
            <w:r w:rsidRPr="00BB0389">
              <w:rPr>
                <w:rFonts w:ascii="宋体" w:hAnsi="宋体" w:cs="Arial"/>
                <w:b/>
                <w:color w:val="000000"/>
                <w:sz w:val="22"/>
                <w:szCs w:val="22"/>
              </w:rPr>
              <w:t>监测范围</w:t>
            </w:r>
          </w:p>
        </w:tc>
        <w:tc>
          <w:tcPr>
            <w:tcW w:w="2346" w:type="dxa"/>
            <w:shd w:val="clear" w:color="auto" w:fill="auto"/>
            <w:vAlign w:val="center"/>
          </w:tcPr>
          <w:p w:rsidR="00A62DBF" w:rsidRPr="00BB0389" w:rsidRDefault="00A62DBF" w:rsidP="002219D8">
            <w:pPr>
              <w:jc w:val="center"/>
              <w:rPr>
                <w:rFonts w:ascii="宋体" w:hAnsi="宋体" w:cs="Arial"/>
                <w:b/>
                <w:color w:val="000000"/>
                <w:sz w:val="22"/>
                <w:szCs w:val="22"/>
              </w:rPr>
            </w:pPr>
            <w:r w:rsidRPr="00BB0389">
              <w:rPr>
                <w:rFonts w:ascii="宋体" w:hAnsi="宋体" w:cs="Arial"/>
                <w:b/>
                <w:color w:val="000000"/>
                <w:sz w:val="22"/>
                <w:szCs w:val="22"/>
              </w:rPr>
              <w:t>监测内容</w:t>
            </w:r>
          </w:p>
        </w:tc>
        <w:tc>
          <w:tcPr>
            <w:tcW w:w="1173" w:type="dxa"/>
            <w:shd w:val="clear" w:color="auto" w:fill="auto"/>
            <w:vAlign w:val="center"/>
          </w:tcPr>
          <w:p w:rsidR="00A62DBF" w:rsidRPr="00BB0389" w:rsidRDefault="00A62DBF" w:rsidP="002219D8">
            <w:pPr>
              <w:jc w:val="center"/>
              <w:rPr>
                <w:rFonts w:ascii="宋体" w:hAnsi="宋体" w:cs="Arial"/>
                <w:b/>
                <w:color w:val="000000"/>
                <w:sz w:val="22"/>
                <w:szCs w:val="22"/>
              </w:rPr>
            </w:pPr>
            <w:r w:rsidRPr="00BB0389">
              <w:rPr>
                <w:rFonts w:ascii="宋体" w:hAnsi="宋体" w:cs="Arial"/>
                <w:b/>
                <w:color w:val="000000"/>
                <w:sz w:val="22"/>
                <w:szCs w:val="22"/>
              </w:rPr>
              <w:t>监</w:t>
            </w:r>
            <w:r>
              <w:rPr>
                <w:rFonts w:ascii="宋体" w:hAnsi="宋体" w:cs="Arial"/>
                <w:b/>
                <w:color w:val="000000"/>
                <w:sz w:val="22"/>
                <w:szCs w:val="22"/>
              </w:rPr>
              <w:t>测</w:t>
            </w:r>
            <w:r>
              <w:rPr>
                <w:rFonts w:ascii="宋体" w:hAnsi="宋体" w:cs="Arial" w:hint="eastAsia"/>
                <w:b/>
                <w:color w:val="000000"/>
                <w:sz w:val="22"/>
                <w:szCs w:val="22"/>
              </w:rPr>
              <w:t>点位（个）</w:t>
            </w:r>
          </w:p>
        </w:tc>
        <w:tc>
          <w:tcPr>
            <w:tcW w:w="1174" w:type="dxa"/>
            <w:shd w:val="clear" w:color="auto" w:fill="auto"/>
            <w:vAlign w:val="center"/>
          </w:tcPr>
          <w:p w:rsidR="00A62DBF" w:rsidRPr="00BB0389" w:rsidRDefault="00A62DBF" w:rsidP="0093474F">
            <w:pPr>
              <w:jc w:val="center"/>
              <w:rPr>
                <w:rFonts w:ascii="宋体" w:hAnsi="宋体" w:cs="Arial"/>
                <w:b/>
                <w:color w:val="000000"/>
                <w:sz w:val="22"/>
                <w:szCs w:val="22"/>
              </w:rPr>
            </w:pPr>
            <w:r>
              <w:rPr>
                <w:rFonts w:ascii="宋体" w:hAnsi="宋体" w:cs="Arial" w:hint="eastAsia"/>
                <w:b/>
                <w:color w:val="000000"/>
                <w:sz w:val="22"/>
                <w:szCs w:val="22"/>
              </w:rPr>
              <w:t>检测周期（年）</w:t>
            </w:r>
          </w:p>
        </w:tc>
        <w:tc>
          <w:tcPr>
            <w:tcW w:w="1219" w:type="dxa"/>
          </w:tcPr>
          <w:p w:rsidR="00A62DBF" w:rsidRDefault="00A62DBF" w:rsidP="002219D8">
            <w:pPr>
              <w:jc w:val="center"/>
              <w:rPr>
                <w:rFonts w:ascii="宋体" w:hAnsi="宋体" w:cs="Arial"/>
                <w:b/>
                <w:color w:val="000000"/>
                <w:sz w:val="22"/>
                <w:szCs w:val="22"/>
              </w:rPr>
            </w:pPr>
            <w:r>
              <w:rPr>
                <w:rFonts w:ascii="宋体" w:hAnsi="宋体" w:cs="Arial" w:hint="eastAsia"/>
                <w:b/>
                <w:color w:val="000000"/>
                <w:sz w:val="22"/>
                <w:szCs w:val="22"/>
              </w:rPr>
              <w:t>检测频率</w:t>
            </w:r>
          </w:p>
          <w:p w:rsidR="00A62DBF" w:rsidRDefault="00A62DBF" w:rsidP="002219D8">
            <w:pPr>
              <w:jc w:val="center"/>
              <w:rPr>
                <w:rFonts w:ascii="宋体" w:hAnsi="宋体" w:cs="Arial"/>
                <w:b/>
                <w:color w:val="000000"/>
                <w:sz w:val="22"/>
                <w:szCs w:val="22"/>
              </w:rPr>
            </w:pPr>
            <w:r>
              <w:rPr>
                <w:rFonts w:ascii="宋体" w:hAnsi="宋体" w:cs="Arial" w:hint="eastAsia"/>
                <w:b/>
                <w:color w:val="000000"/>
                <w:sz w:val="22"/>
                <w:szCs w:val="22"/>
              </w:rPr>
              <w:t>（次/年）</w:t>
            </w:r>
          </w:p>
        </w:tc>
        <w:tc>
          <w:tcPr>
            <w:tcW w:w="1843" w:type="dxa"/>
          </w:tcPr>
          <w:p w:rsidR="00A62DBF" w:rsidRPr="00D076EB" w:rsidRDefault="00A62DBF" w:rsidP="00D076EB">
            <w:pPr>
              <w:jc w:val="center"/>
              <w:rPr>
                <w:rFonts w:ascii="宋体" w:hAnsi="宋体" w:cs="Arial"/>
                <w:b/>
                <w:color w:val="000000"/>
                <w:sz w:val="22"/>
                <w:szCs w:val="22"/>
              </w:rPr>
            </w:pPr>
            <w:r w:rsidRPr="00D076EB">
              <w:rPr>
                <w:rFonts w:ascii="宋体" w:hAnsi="宋体" w:cs="Arial" w:hint="eastAsia"/>
                <w:b/>
                <w:color w:val="000000"/>
                <w:sz w:val="22"/>
                <w:szCs w:val="22"/>
              </w:rPr>
              <w:t>单次检测费用</w:t>
            </w:r>
            <w:r w:rsidR="00D076EB" w:rsidRPr="00D076EB">
              <w:rPr>
                <w:rFonts w:ascii="宋体" w:hAnsi="宋体" w:cs="Arial" w:hint="eastAsia"/>
                <w:b/>
                <w:color w:val="000000"/>
                <w:sz w:val="22"/>
                <w:szCs w:val="22"/>
              </w:rPr>
              <w:t>（</w:t>
            </w:r>
            <w:r w:rsidRPr="00D076EB">
              <w:rPr>
                <w:rFonts w:ascii="宋体" w:hAnsi="宋体" w:cs="Arial" w:hint="eastAsia"/>
                <w:b/>
                <w:color w:val="000000"/>
                <w:sz w:val="22"/>
                <w:szCs w:val="22"/>
              </w:rPr>
              <w:t>元</w:t>
            </w:r>
            <w:r w:rsidR="00D076EB" w:rsidRPr="00D076EB">
              <w:rPr>
                <w:rFonts w:ascii="宋体" w:hAnsi="宋体" w:cs="Arial" w:hint="eastAsia"/>
                <w:b/>
                <w:color w:val="000000"/>
                <w:sz w:val="22"/>
                <w:szCs w:val="22"/>
              </w:rPr>
              <w:t>）</w:t>
            </w:r>
          </w:p>
        </w:tc>
        <w:tc>
          <w:tcPr>
            <w:tcW w:w="1417" w:type="dxa"/>
          </w:tcPr>
          <w:p w:rsidR="00A62DBF" w:rsidRDefault="00A62DBF" w:rsidP="00D076EB">
            <w:pPr>
              <w:jc w:val="center"/>
              <w:rPr>
                <w:rFonts w:ascii="宋体" w:hAnsi="宋体" w:cs="Arial"/>
                <w:b/>
                <w:color w:val="000000"/>
                <w:sz w:val="22"/>
                <w:szCs w:val="22"/>
              </w:rPr>
            </w:pPr>
            <w:r>
              <w:rPr>
                <w:rFonts w:ascii="宋体" w:hAnsi="宋体" w:cs="Arial" w:hint="eastAsia"/>
                <w:b/>
                <w:color w:val="000000"/>
                <w:sz w:val="22"/>
                <w:szCs w:val="22"/>
              </w:rPr>
              <w:t>小计</w:t>
            </w:r>
            <w:r w:rsidR="00D076EB">
              <w:rPr>
                <w:rFonts w:ascii="宋体" w:hAnsi="宋体" w:cs="Arial" w:hint="eastAsia"/>
                <w:b/>
                <w:color w:val="000000"/>
                <w:sz w:val="22"/>
                <w:szCs w:val="22"/>
              </w:rPr>
              <w:t>（</w:t>
            </w:r>
            <w:r>
              <w:rPr>
                <w:rFonts w:ascii="宋体" w:hAnsi="宋体" w:cs="Arial" w:hint="eastAsia"/>
                <w:b/>
                <w:color w:val="000000"/>
                <w:sz w:val="22"/>
                <w:szCs w:val="22"/>
              </w:rPr>
              <w:t>元</w:t>
            </w:r>
            <w:r w:rsidR="00D076EB">
              <w:rPr>
                <w:rFonts w:ascii="宋体" w:hAnsi="宋体" w:cs="Arial" w:hint="eastAsia"/>
                <w:b/>
                <w:color w:val="000000"/>
                <w:sz w:val="22"/>
                <w:szCs w:val="22"/>
              </w:rPr>
              <w:t>）</w:t>
            </w:r>
          </w:p>
        </w:tc>
      </w:tr>
      <w:tr w:rsidR="00A62DBF" w:rsidRPr="00BB0389" w:rsidTr="00D076EB">
        <w:trPr>
          <w:trHeight w:val="551"/>
        </w:trPr>
        <w:tc>
          <w:tcPr>
            <w:tcW w:w="2027" w:type="dxa"/>
            <w:vMerge w:val="restart"/>
            <w:shd w:val="clear" w:color="auto" w:fill="auto"/>
            <w:vAlign w:val="center"/>
          </w:tcPr>
          <w:p w:rsidR="00A62DBF" w:rsidRPr="00BB0389" w:rsidRDefault="00A62DBF" w:rsidP="002219D8">
            <w:pPr>
              <w:rPr>
                <w:rFonts w:ascii="宋体" w:hAnsi="宋体" w:cs="Arial"/>
                <w:color w:val="000000"/>
                <w:sz w:val="22"/>
                <w:szCs w:val="22"/>
              </w:rPr>
            </w:pPr>
            <w:r w:rsidRPr="00BB0389">
              <w:rPr>
                <w:rFonts w:ascii="宋体" w:hAnsi="宋体" w:cs="Arial" w:hint="eastAsia"/>
                <w:color w:val="000000"/>
                <w:sz w:val="22"/>
                <w:szCs w:val="22"/>
              </w:rPr>
              <w:t>实验</w:t>
            </w:r>
            <w:r w:rsidRPr="00BB0389">
              <w:rPr>
                <w:rFonts w:ascii="宋体" w:hAnsi="宋体" w:cs="Arial"/>
                <w:color w:val="000000"/>
                <w:sz w:val="22"/>
                <w:szCs w:val="22"/>
              </w:rPr>
              <w:t>尾气收集系统</w:t>
            </w:r>
          </w:p>
        </w:tc>
        <w:tc>
          <w:tcPr>
            <w:tcW w:w="2346" w:type="dxa"/>
            <w:shd w:val="clear" w:color="auto" w:fill="auto"/>
            <w:vAlign w:val="center"/>
          </w:tcPr>
          <w:p w:rsidR="00A62DBF" w:rsidRPr="00862884" w:rsidRDefault="00A62DBF" w:rsidP="0093474F">
            <w:pPr>
              <w:rPr>
                <w:rFonts w:ascii="宋体" w:hAnsi="宋体" w:cs="Arial"/>
                <w:color w:val="000000"/>
                <w:sz w:val="22"/>
                <w:szCs w:val="22"/>
              </w:rPr>
            </w:pPr>
            <w:r>
              <w:rPr>
                <w:rFonts w:ascii="宋体" w:hAnsi="宋体" w:cs="Arial"/>
                <w:color w:val="000000"/>
                <w:sz w:val="22"/>
                <w:szCs w:val="22"/>
              </w:rPr>
              <w:t>总挥发性有机</w:t>
            </w:r>
            <w:r>
              <w:rPr>
                <w:rFonts w:ascii="宋体" w:hAnsi="宋体" w:cs="Arial" w:hint="eastAsia"/>
                <w:color w:val="000000"/>
                <w:sz w:val="22"/>
                <w:szCs w:val="22"/>
              </w:rPr>
              <w:t>物</w:t>
            </w:r>
            <w:r w:rsidRPr="00862884">
              <w:rPr>
                <w:rFonts w:ascii="宋体" w:hAnsi="宋体" w:cs="Arial"/>
                <w:color w:val="000000"/>
                <w:sz w:val="22"/>
                <w:szCs w:val="22"/>
              </w:rPr>
              <w:t>（TVOC）</w:t>
            </w:r>
          </w:p>
        </w:tc>
        <w:tc>
          <w:tcPr>
            <w:tcW w:w="1173" w:type="dxa"/>
            <w:vMerge w:val="restart"/>
            <w:shd w:val="clear" w:color="auto" w:fill="auto"/>
            <w:vAlign w:val="center"/>
          </w:tcPr>
          <w:p w:rsidR="00A62DBF" w:rsidRPr="00BB0389" w:rsidRDefault="00A62DBF" w:rsidP="005F20E2">
            <w:pPr>
              <w:jc w:val="center"/>
              <w:rPr>
                <w:rFonts w:ascii="宋体" w:hAnsi="宋体" w:cs="Arial"/>
                <w:color w:val="000000"/>
                <w:sz w:val="22"/>
                <w:szCs w:val="22"/>
              </w:rPr>
            </w:pPr>
            <w:r>
              <w:rPr>
                <w:rFonts w:ascii="宋体" w:hAnsi="宋体" w:cs="Arial" w:hint="eastAsia"/>
                <w:color w:val="000000"/>
                <w:sz w:val="22"/>
                <w:szCs w:val="22"/>
              </w:rPr>
              <w:t>17</w:t>
            </w:r>
          </w:p>
        </w:tc>
        <w:tc>
          <w:tcPr>
            <w:tcW w:w="1174" w:type="dxa"/>
            <w:vMerge w:val="restart"/>
            <w:shd w:val="clear" w:color="auto" w:fill="auto"/>
            <w:vAlign w:val="center"/>
          </w:tcPr>
          <w:p w:rsidR="00A62DBF" w:rsidRPr="00BB0389" w:rsidRDefault="00A62DBF" w:rsidP="00722BD3">
            <w:pPr>
              <w:jc w:val="center"/>
              <w:rPr>
                <w:rFonts w:ascii="宋体" w:hAnsi="宋体" w:cs="微软雅黑"/>
                <w:sz w:val="22"/>
                <w:szCs w:val="22"/>
              </w:rPr>
            </w:pPr>
            <w:r>
              <w:rPr>
                <w:rFonts w:ascii="宋体" w:hAnsi="宋体" w:cs="微软雅黑"/>
                <w:sz w:val="22"/>
                <w:szCs w:val="22"/>
              </w:rPr>
              <w:t>1</w:t>
            </w:r>
          </w:p>
        </w:tc>
        <w:tc>
          <w:tcPr>
            <w:tcW w:w="1219" w:type="dxa"/>
            <w:vMerge w:val="restart"/>
            <w:vAlign w:val="center"/>
          </w:tcPr>
          <w:p w:rsidR="00A62DBF" w:rsidRDefault="00A62DBF" w:rsidP="00722BD3">
            <w:pPr>
              <w:jc w:val="center"/>
              <w:rPr>
                <w:rFonts w:ascii="宋体" w:hAnsi="宋体" w:cs="微软雅黑"/>
                <w:sz w:val="22"/>
                <w:szCs w:val="22"/>
              </w:rPr>
            </w:pPr>
            <w:r>
              <w:rPr>
                <w:rFonts w:ascii="宋体" w:hAnsi="宋体" w:cs="微软雅黑"/>
                <w:sz w:val="22"/>
                <w:szCs w:val="22"/>
              </w:rPr>
              <w:t>2</w:t>
            </w:r>
          </w:p>
        </w:tc>
        <w:tc>
          <w:tcPr>
            <w:tcW w:w="1843" w:type="dxa"/>
            <w:vMerge w:val="restart"/>
            <w:vAlign w:val="center"/>
          </w:tcPr>
          <w:p w:rsidR="00A62DBF" w:rsidRDefault="00A62DBF" w:rsidP="00722BD3">
            <w:pPr>
              <w:jc w:val="center"/>
              <w:rPr>
                <w:rFonts w:ascii="宋体" w:hAnsi="宋体" w:cs="微软雅黑"/>
                <w:sz w:val="22"/>
                <w:szCs w:val="22"/>
              </w:rPr>
            </w:pPr>
          </w:p>
        </w:tc>
        <w:tc>
          <w:tcPr>
            <w:tcW w:w="1417" w:type="dxa"/>
            <w:vMerge w:val="restart"/>
          </w:tcPr>
          <w:p w:rsidR="00A62DBF" w:rsidRDefault="00A62DBF" w:rsidP="00722BD3">
            <w:pPr>
              <w:jc w:val="center"/>
              <w:rPr>
                <w:rFonts w:ascii="宋体" w:hAnsi="宋体" w:cs="微软雅黑"/>
                <w:sz w:val="22"/>
                <w:szCs w:val="22"/>
              </w:rPr>
            </w:pPr>
          </w:p>
        </w:tc>
      </w:tr>
      <w:tr w:rsidR="00A62DBF" w:rsidRPr="00BB0389" w:rsidTr="00D076EB">
        <w:trPr>
          <w:trHeight w:val="22"/>
        </w:trPr>
        <w:tc>
          <w:tcPr>
            <w:tcW w:w="2027" w:type="dxa"/>
            <w:vMerge/>
            <w:shd w:val="clear" w:color="auto" w:fill="auto"/>
            <w:vAlign w:val="center"/>
          </w:tcPr>
          <w:p w:rsidR="00A62DBF" w:rsidRPr="00BB0389" w:rsidRDefault="00A62DBF" w:rsidP="002219D8">
            <w:pPr>
              <w:rPr>
                <w:rFonts w:ascii="宋体" w:hAnsi="宋体" w:cs="Arial"/>
                <w:color w:val="000000"/>
                <w:sz w:val="22"/>
                <w:szCs w:val="22"/>
              </w:rPr>
            </w:pPr>
          </w:p>
        </w:tc>
        <w:tc>
          <w:tcPr>
            <w:tcW w:w="2346" w:type="dxa"/>
            <w:shd w:val="clear" w:color="auto" w:fill="auto"/>
            <w:vAlign w:val="center"/>
          </w:tcPr>
          <w:p w:rsidR="00A62DBF" w:rsidRPr="00862884" w:rsidRDefault="00A62DBF" w:rsidP="002219D8">
            <w:pPr>
              <w:rPr>
                <w:rFonts w:ascii="宋体" w:hAnsi="宋体" w:cs="Arial"/>
                <w:color w:val="000000"/>
                <w:sz w:val="22"/>
                <w:szCs w:val="22"/>
              </w:rPr>
            </w:pPr>
            <w:r w:rsidRPr="00862884">
              <w:rPr>
                <w:rFonts w:ascii="宋体" w:hAnsi="宋体" w:cs="Arial" w:hint="eastAsia"/>
                <w:color w:val="000000"/>
                <w:sz w:val="22"/>
                <w:szCs w:val="22"/>
              </w:rPr>
              <w:t>非甲烷总烃</w:t>
            </w:r>
          </w:p>
        </w:tc>
        <w:tc>
          <w:tcPr>
            <w:tcW w:w="1173" w:type="dxa"/>
            <w:vMerge/>
            <w:shd w:val="clear" w:color="auto" w:fill="auto"/>
            <w:vAlign w:val="center"/>
          </w:tcPr>
          <w:p w:rsidR="00A62DBF" w:rsidRPr="00BB0389" w:rsidRDefault="00A62DBF" w:rsidP="005F20E2">
            <w:pPr>
              <w:jc w:val="center"/>
              <w:rPr>
                <w:rFonts w:ascii="宋体" w:hAnsi="宋体" w:cs="Arial"/>
                <w:color w:val="000000"/>
                <w:sz w:val="22"/>
                <w:szCs w:val="22"/>
              </w:rPr>
            </w:pPr>
          </w:p>
        </w:tc>
        <w:tc>
          <w:tcPr>
            <w:tcW w:w="1174" w:type="dxa"/>
            <w:vMerge/>
            <w:shd w:val="clear" w:color="auto" w:fill="auto"/>
            <w:vAlign w:val="center"/>
          </w:tcPr>
          <w:p w:rsidR="00A62DBF" w:rsidRPr="00BB0389" w:rsidRDefault="00A62DBF" w:rsidP="00722BD3">
            <w:pPr>
              <w:jc w:val="center"/>
              <w:rPr>
                <w:rFonts w:ascii="宋体" w:hAnsi="宋体" w:cs="微软雅黑"/>
                <w:sz w:val="22"/>
                <w:szCs w:val="22"/>
              </w:rPr>
            </w:pPr>
          </w:p>
        </w:tc>
        <w:tc>
          <w:tcPr>
            <w:tcW w:w="1219" w:type="dxa"/>
            <w:vMerge/>
            <w:vAlign w:val="center"/>
          </w:tcPr>
          <w:p w:rsidR="00A62DBF" w:rsidRDefault="00A62DBF" w:rsidP="00722BD3">
            <w:pPr>
              <w:jc w:val="center"/>
              <w:rPr>
                <w:rFonts w:ascii="宋体" w:hAnsi="宋体" w:cs="微软雅黑"/>
                <w:sz w:val="22"/>
                <w:szCs w:val="22"/>
              </w:rPr>
            </w:pPr>
          </w:p>
        </w:tc>
        <w:tc>
          <w:tcPr>
            <w:tcW w:w="1843" w:type="dxa"/>
            <w:vMerge/>
            <w:vAlign w:val="center"/>
          </w:tcPr>
          <w:p w:rsidR="00A62DBF" w:rsidRDefault="00A62DBF" w:rsidP="00722BD3">
            <w:pPr>
              <w:jc w:val="center"/>
              <w:rPr>
                <w:rFonts w:ascii="宋体" w:hAnsi="宋体" w:cs="微软雅黑"/>
                <w:sz w:val="22"/>
                <w:szCs w:val="22"/>
              </w:rPr>
            </w:pPr>
          </w:p>
        </w:tc>
        <w:tc>
          <w:tcPr>
            <w:tcW w:w="1417" w:type="dxa"/>
            <w:vMerge/>
          </w:tcPr>
          <w:p w:rsidR="00A62DBF" w:rsidRDefault="00A62DBF" w:rsidP="00722BD3">
            <w:pPr>
              <w:jc w:val="center"/>
              <w:rPr>
                <w:rFonts w:ascii="宋体" w:hAnsi="宋体" w:cs="微软雅黑"/>
                <w:sz w:val="22"/>
                <w:szCs w:val="22"/>
              </w:rPr>
            </w:pPr>
          </w:p>
        </w:tc>
      </w:tr>
      <w:tr w:rsidR="00A62DBF" w:rsidRPr="00BB0389" w:rsidTr="00D076EB">
        <w:trPr>
          <w:trHeight w:val="18"/>
        </w:trPr>
        <w:tc>
          <w:tcPr>
            <w:tcW w:w="2027" w:type="dxa"/>
            <w:vMerge/>
            <w:shd w:val="clear" w:color="auto" w:fill="auto"/>
            <w:vAlign w:val="center"/>
          </w:tcPr>
          <w:p w:rsidR="00A62DBF" w:rsidRPr="00BB0389" w:rsidRDefault="00A62DBF" w:rsidP="002219D8">
            <w:pPr>
              <w:rPr>
                <w:rFonts w:ascii="宋体" w:hAnsi="宋体" w:cs="Arial"/>
                <w:color w:val="000000"/>
                <w:sz w:val="22"/>
                <w:szCs w:val="22"/>
              </w:rPr>
            </w:pPr>
          </w:p>
        </w:tc>
        <w:tc>
          <w:tcPr>
            <w:tcW w:w="2346" w:type="dxa"/>
            <w:shd w:val="clear" w:color="auto" w:fill="auto"/>
            <w:vAlign w:val="center"/>
          </w:tcPr>
          <w:p w:rsidR="00A62DBF" w:rsidRPr="00862884" w:rsidRDefault="00A62DBF" w:rsidP="002219D8">
            <w:pPr>
              <w:rPr>
                <w:rFonts w:ascii="宋体" w:hAnsi="宋体" w:cs="Arial"/>
                <w:color w:val="000000"/>
                <w:sz w:val="22"/>
                <w:szCs w:val="22"/>
              </w:rPr>
            </w:pPr>
            <w:r w:rsidRPr="00862884">
              <w:rPr>
                <w:rFonts w:ascii="宋体" w:hAnsi="宋体" w:cs="Arial" w:hint="eastAsia"/>
                <w:color w:val="000000"/>
                <w:sz w:val="22"/>
                <w:szCs w:val="22"/>
              </w:rPr>
              <w:t>硫酸雾</w:t>
            </w:r>
          </w:p>
        </w:tc>
        <w:tc>
          <w:tcPr>
            <w:tcW w:w="1173" w:type="dxa"/>
            <w:vMerge/>
            <w:shd w:val="clear" w:color="auto" w:fill="auto"/>
            <w:vAlign w:val="center"/>
          </w:tcPr>
          <w:p w:rsidR="00A62DBF" w:rsidRPr="00BB0389" w:rsidRDefault="00A62DBF" w:rsidP="005F20E2">
            <w:pPr>
              <w:jc w:val="center"/>
              <w:rPr>
                <w:rFonts w:ascii="宋体" w:hAnsi="宋体" w:cs="Arial"/>
                <w:color w:val="000000"/>
                <w:sz w:val="22"/>
                <w:szCs w:val="22"/>
              </w:rPr>
            </w:pPr>
          </w:p>
        </w:tc>
        <w:tc>
          <w:tcPr>
            <w:tcW w:w="1174" w:type="dxa"/>
            <w:vMerge/>
            <w:shd w:val="clear" w:color="auto" w:fill="auto"/>
            <w:vAlign w:val="center"/>
          </w:tcPr>
          <w:p w:rsidR="00A62DBF" w:rsidRPr="00BB0389" w:rsidRDefault="00A62DBF" w:rsidP="00722BD3">
            <w:pPr>
              <w:jc w:val="center"/>
              <w:rPr>
                <w:rFonts w:ascii="宋体" w:hAnsi="宋体" w:cs="微软雅黑"/>
                <w:sz w:val="22"/>
                <w:szCs w:val="22"/>
              </w:rPr>
            </w:pPr>
          </w:p>
        </w:tc>
        <w:tc>
          <w:tcPr>
            <w:tcW w:w="1219" w:type="dxa"/>
            <w:vMerge/>
            <w:vAlign w:val="center"/>
          </w:tcPr>
          <w:p w:rsidR="00A62DBF" w:rsidRDefault="00A62DBF" w:rsidP="00722BD3">
            <w:pPr>
              <w:jc w:val="center"/>
              <w:rPr>
                <w:rFonts w:ascii="宋体" w:hAnsi="宋体" w:cs="微软雅黑"/>
                <w:sz w:val="22"/>
                <w:szCs w:val="22"/>
              </w:rPr>
            </w:pPr>
          </w:p>
        </w:tc>
        <w:tc>
          <w:tcPr>
            <w:tcW w:w="1843" w:type="dxa"/>
            <w:vMerge/>
            <w:vAlign w:val="center"/>
          </w:tcPr>
          <w:p w:rsidR="00A62DBF" w:rsidRDefault="00A62DBF" w:rsidP="00722BD3">
            <w:pPr>
              <w:jc w:val="center"/>
              <w:rPr>
                <w:rFonts w:ascii="宋体" w:hAnsi="宋体" w:cs="微软雅黑"/>
                <w:sz w:val="22"/>
                <w:szCs w:val="22"/>
              </w:rPr>
            </w:pPr>
          </w:p>
        </w:tc>
        <w:tc>
          <w:tcPr>
            <w:tcW w:w="1417" w:type="dxa"/>
            <w:vMerge/>
          </w:tcPr>
          <w:p w:rsidR="00A62DBF" w:rsidRDefault="00A62DBF" w:rsidP="00722BD3">
            <w:pPr>
              <w:jc w:val="center"/>
              <w:rPr>
                <w:rFonts w:ascii="宋体" w:hAnsi="宋体" w:cs="微软雅黑"/>
                <w:sz w:val="22"/>
                <w:szCs w:val="22"/>
              </w:rPr>
            </w:pPr>
          </w:p>
        </w:tc>
      </w:tr>
      <w:tr w:rsidR="00A62DBF" w:rsidRPr="00BB0389" w:rsidTr="00D076EB">
        <w:trPr>
          <w:trHeight w:val="18"/>
        </w:trPr>
        <w:tc>
          <w:tcPr>
            <w:tcW w:w="2027" w:type="dxa"/>
            <w:vMerge/>
            <w:shd w:val="clear" w:color="auto" w:fill="auto"/>
            <w:vAlign w:val="center"/>
          </w:tcPr>
          <w:p w:rsidR="00A62DBF" w:rsidRPr="00BB0389" w:rsidRDefault="00A62DBF" w:rsidP="002219D8">
            <w:pPr>
              <w:rPr>
                <w:rFonts w:ascii="宋体" w:hAnsi="宋体" w:cs="Arial"/>
                <w:color w:val="000000"/>
                <w:sz w:val="22"/>
                <w:szCs w:val="22"/>
              </w:rPr>
            </w:pPr>
          </w:p>
        </w:tc>
        <w:tc>
          <w:tcPr>
            <w:tcW w:w="2346" w:type="dxa"/>
            <w:shd w:val="clear" w:color="auto" w:fill="auto"/>
            <w:vAlign w:val="center"/>
          </w:tcPr>
          <w:p w:rsidR="00A62DBF" w:rsidRPr="00862884" w:rsidRDefault="00A62DBF" w:rsidP="002219D8">
            <w:pPr>
              <w:rPr>
                <w:rFonts w:ascii="宋体" w:hAnsi="宋体" w:cs="Arial"/>
                <w:color w:val="000000"/>
                <w:sz w:val="22"/>
                <w:szCs w:val="22"/>
              </w:rPr>
            </w:pPr>
            <w:r w:rsidRPr="00862884">
              <w:rPr>
                <w:rFonts w:ascii="宋体" w:hAnsi="宋体" w:cs="Arial" w:hint="eastAsia"/>
                <w:color w:val="000000"/>
                <w:sz w:val="22"/>
                <w:szCs w:val="22"/>
              </w:rPr>
              <w:t>氯化氢</w:t>
            </w:r>
          </w:p>
        </w:tc>
        <w:tc>
          <w:tcPr>
            <w:tcW w:w="1173" w:type="dxa"/>
            <w:vMerge/>
            <w:shd w:val="clear" w:color="auto" w:fill="auto"/>
            <w:vAlign w:val="center"/>
          </w:tcPr>
          <w:p w:rsidR="00A62DBF" w:rsidRPr="00BB0389" w:rsidRDefault="00A62DBF" w:rsidP="005F20E2">
            <w:pPr>
              <w:jc w:val="center"/>
              <w:rPr>
                <w:rFonts w:ascii="宋体" w:hAnsi="宋体" w:cs="Arial"/>
                <w:color w:val="000000"/>
                <w:sz w:val="22"/>
                <w:szCs w:val="22"/>
              </w:rPr>
            </w:pPr>
          </w:p>
        </w:tc>
        <w:tc>
          <w:tcPr>
            <w:tcW w:w="1174" w:type="dxa"/>
            <w:vMerge/>
            <w:shd w:val="clear" w:color="auto" w:fill="auto"/>
            <w:vAlign w:val="center"/>
          </w:tcPr>
          <w:p w:rsidR="00A62DBF" w:rsidRPr="00BB0389" w:rsidRDefault="00A62DBF" w:rsidP="00722BD3">
            <w:pPr>
              <w:jc w:val="center"/>
              <w:rPr>
                <w:rFonts w:ascii="宋体" w:hAnsi="宋体" w:cs="微软雅黑"/>
                <w:sz w:val="22"/>
                <w:szCs w:val="22"/>
              </w:rPr>
            </w:pPr>
          </w:p>
        </w:tc>
        <w:tc>
          <w:tcPr>
            <w:tcW w:w="1219" w:type="dxa"/>
            <w:vMerge/>
            <w:vAlign w:val="center"/>
          </w:tcPr>
          <w:p w:rsidR="00A62DBF" w:rsidRDefault="00A62DBF" w:rsidP="00722BD3">
            <w:pPr>
              <w:jc w:val="center"/>
              <w:rPr>
                <w:rFonts w:ascii="宋体" w:hAnsi="宋体" w:cs="微软雅黑"/>
                <w:sz w:val="22"/>
                <w:szCs w:val="22"/>
              </w:rPr>
            </w:pPr>
          </w:p>
        </w:tc>
        <w:tc>
          <w:tcPr>
            <w:tcW w:w="1843" w:type="dxa"/>
            <w:vMerge/>
            <w:vAlign w:val="center"/>
          </w:tcPr>
          <w:p w:rsidR="00A62DBF" w:rsidRDefault="00A62DBF" w:rsidP="00722BD3">
            <w:pPr>
              <w:jc w:val="center"/>
              <w:rPr>
                <w:rFonts w:ascii="宋体" w:hAnsi="宋体" w:cs="微软雅黑"/>
                <w:sz w:val="22"/>
                <w:szCs w:val="22"/>
              </w:rPr>
            </w:pPr>
          </w:p>
        </w:tc>
        <w:tc>
          <w:tcPr>
            <w:tcW w:w="1417" w:type="dxa"/>
            <w:vMerge/>
          </w:tcPr>
          <w:p w:rsidR="00A62DBF" w:rsidRDefault="00A62DBF" w:rsidP="00722BD3">
            <w:pPr>
              <w:jc w:val="center"/>
              <w:rPr>
                <w:rFonts w:ascii="宋体" w:hAnsi="宋体" w:cs="微软雅黑"/>
                <w:sz w:val="22"/>
                <w:szCs w:val="22"/>
              </w:rPr>
            </w:pPr>
          </w:p>
        </w:tc>
      </w:tr>
      <w:tr w:rsidR="00A62DBF" w:rsidRPr="00BB0389" w:rsidTr="00D076EB">
        <w:trPr>
          <w:trHeight w:val="22"/>
        </w:trPr>
        <w:tc>
          <w:tcPr>
            <w:tcW w:w="2027" w:type="dxa"/>
            <w:vMerge/>
            <w:shd w:val="clear" w:color="auto" w:fill="auto"/>
            <w:vAlign w:val="center"/>
          </w:tcPr>
          <w:p w:rsidR="00A62DBF" w:rsidRPr="00BB0389" w:rsidRDefault="00A62DBF" w:rsidP="006D7FD5">
            <w:pPr>
              <w:rPr>
                <w:rFonts w:ascii="宋体" w:hAnsi="宋体" w:cs="Arial"/>
                <w:color w:val="000000"/>
                <w:sz w:val="22"/>
                <w:szCs w:val="22"/>
              </w:rPr>
            </w:pPr>
          </w:p>
        </w:tc>
        <w:tc>
          <w:tcPr>
            <w:tcW w:w="2346" w:type="dxa"/>
            <w:shd w:val="clear" w:color="auto" w:fill="auto"/>
            <w:vAlign w:val="center"/>
          </w:tcPr>
          <w:p w:rsidR="00A62DBF" w:rsidRPr="00862884" w:rsidRDefault="00A62DBF" w:rsidP="006D7FD5">
            <w:pPr>
              <w:rPr>
                <w:rFonts w:ascii="宋体" w:hAnsi="宋体" w:cs="Arial"/>
                <w:color w:val="000000"/>
                <w:sz w:val="22"/>
                <w:szCs w:val="22"/>
              </w:rPr>
            </w:pPr>
            <w:r w:rsidRPr="00862884">
              <w:rPr>
                <w:rFonts w:ascii="宋体" w:hAnsi="宋体" w:cs="Arial" w:hint="eastAsia"/>
                <w:color w:val="000000"/>
                <w:sz w:val="22"/>
                <w:szCs w:val="22"/>
              </w:rPr>
              <w:t>一氧化碳</w:t>
            </w:r>
          </w:p>
        </w:tc>
        <w:tc>
          <w:tcPr>
            <w:tcW w:w="1173" w:type="dxa"/>
            <w:vMerge/>
            <w:shd w:val="clear" w:color="auto" w:fill="auto"/>
            <w:vAlign w:val="center"/>
          </w:tcPr>
          <w:p w:rsidR="00A62DBF" w:rsidRPr="00BB0389" w:rsidRDefault="00A62DBF" w:rsidP="006D7FD5">
            <w:pPr>
              <w:jc w:val="center"/>
              <w:rPr>
                <w:rFonts w:ascii="宋体" w:hAnsi="宋体" w:cs="Arial"/>
                <w:color w:val="000000"/>
                <w:sz w:val="22"/>
                <w:szCs w:val="22"/>
              </w:rPr>
            </w:pPr>
          </w:p>
        </w:tc>
        <w:tc>
          <w:tcPr>
            <w:tcW w:w="1174" w:type="dxa"/>
            <w:vMerge/>
            <w:shd w:val="clear" w:color="auto" w:fill="auto"/>
            <w:vAlign w:val="center"/>
          </w:tcPr>
          <w:p w:rsidR="00A62DBF" w:rsidRPr="00BB0389" w:rsidRDefault="00A62DBF" w:rsidP="00722BD3">
            <w:pPr>
              <w:jc w:val="center"/>
              <w:rPr>
                <w:rFonts w:ascii="宋体" w:hAnsi="宋体" w:cs="微软雅黑"/>
                <w:sz w:val="22"/>
                <w:szCs w:val="22"/>
              </w:rPr>
            </w:pPr>
          </w:p>
        </w:tc>
        <w:tc>
          <w:tcPr>
            <w:tcW w:w="1219" w:type="dxa"/>
            <w:vMerge/>
            <w:vAlign w:val="center"/>
          </w:tcPr>
          <w:p w:rsidR="00A62DBF" w:rsidRDefault="00A62DBF" w:rsidP="00722BD3">
            <w:pPr>
              <w:jc w:val="center"/>
            </w:pPr>
          </w:p>
        </w:tc>
        <w:tc>
          <w:tcPr>
            <w:tcW w:w="1843" w:type="dxa"/>
            <w:vMerge/>
            <w:vAlign w:val="center"/>
          </w:tcPr>
          <w:p w:rsidR="00A62DBF" w:rsidRDefault="00A62DBF" w:rsidP="00722BD3">
            <w:pPr>
              <w:jc w:val="center"/>
              <w:rPr>
                <w:rFonts w:ascii="宋体" w:hAnsi="宋体" w:cs="微软雅黑"/>
                <w:sz w:val="22"/>
                <w:szCs w:val="22"/>
              </w:rPr>
            </w:pPr>
          </w:p>
        </w:tc>
        <w:tc>
          <w:tcPr>
            <w:tcW w:w="1417" w:type="dxa"/>
            <w:vMerge/>
          </w:tcPr>
          <w:p w:rsidR="00A62DBF" w:rsidRDefault="00A62DBF" w:rsidP="00722BD3">
            <w:pPr>
              <w:jc w:val="center"/>
              <w:rPr>
                <w:rFonts w:ascii="宋体" w:hAnsi="宋体" w:cs="微软雅黑"/>
                <w:sz w:val="22"/>
                <w:szCs w:val="22"/>
              </w:rPr>
            </w:pPr>
          </w:p>
        </w:tc>
      </w:tr>
      <w:tr w:rsidR="00A62DBF" w:rsidRPr="00BB0389" w:rsidTr="00D076EB">
        <w:trPr>
          <w:trHeight w:val="18"/>
        </w:trPr>
        <w:tc>
          <w:tcPr>
            <w:tcW w:w="2027" w:type="dxa"/>
            <w:vMerge/>
            <w:shd w:val="clear" w:color="auto" w:fill="auto"/>
            <w:vAlign w:val="center"/>
          </w:tcPr>
          <w:p w:rsidR="00A62DBF" w:rsidRPr="00BB0389" w:rsidRDefault="00A62DBF" w:rsidP="006D7FD5">
            <w:pPr>
              <w:rPr>
                <w:rFonts w:ascii="宋体" w:hAnsi="宋体" w:cs="Arial"/>
                <w:color w:val="000000"/>
                <w:sz w:val="22"/>
                <w:szCs w:val="22"/>
              </w:rPr>
            </w:pPr>
          </w:p>
        </w:tc>
        <w:tc>
          <w:tcPr>
            <w:tcW w:w="2346" w:type="dxa"/>
            <w:shd w:val="clear" w:color="auto" w:fill="auto"/>
            <w:vAlign w:val="center"/>
          </w:tcPr>
          <w:p w:rsidR="00A62DBF" w:rsidRPr="00862884" w:rsidRDefault="00A62DBF" w:rsidP="006D7FD5">
            <w:pPr>
              <w:rPr>
                <w:rFonts w:ascii="宋体" w:hAnsi="宋体" w:cs="Arial"/>
                <w:color w:val="000000"/>
                <w:sz w:val="22"/>
                <w:szCs w:val="22"/>
              </w:rPr>
            </w:pPr>
            <w:r w:rsidRPr="00862884">
              <w:rPr>
                <w:rFonts w:ascii="宋体" w:hAnsi="宋体" w:cs="Arial" w:hint="eastAsia"/>
                <w:color w:val="000000"/>
                <w:sz w:val="22"/>
                <w:szCs w:val="22"/>
              </w:rPr>
              <w:t>二氧化硫</w:t>
            </w:r>
          </w:p>
        </w:tc>
        <w:tc>
          <w:tcPr>
            <w:tcW w:w="1173" w:type="dxa"/>
            <w:vMerge/>
            <w:shd w:val="clear" w:color="auto" w:fill="auto"/>
            <w:vAlign w:val="center"/>
          </w:tcPr>
          <w:p w:rsidR="00A62DBF" w:rsidRPr="00BB0389" w:rsidRDefault="00A62DBF" w:rsidP="006D7FD5">
            <w:pPr>
              <w:jc w:val="center"/>
              <w:rPr>
                <w:rFonts w:ascii="宋体" w:hAnsi="宋体" w:cs="Arial"/>
                <w:color w:val="000000"/>
                <w:sz w:val="22"/>
                <w:szCs w:val="22"/>
              </w:rPr>
            </w:pPr>
          </w:p>
        </w:tc>
        <w:tc>
          <w:tcPr>
            <w:tcW w:w="1174" w:type="dxa"/>
            <w:vMerge/>
            <w:shd w:val="clear" w:color="auto" w:fill="auto"/>
            <w:vAlign w:val="center"/>
          </w:tcPr>
          <w:p w:rsidR="00A62DBF" w:rsidRPr="00BB0389" w:rsidRDefault="00A62DBF" w:rsidP="00722BD3">
            <w:pPr>
              <w:jc w:val="center"/>
              <w:rPr>
                <w:rFonts w:ascii="宋体" w:hAnsi="宋体" w:cs="微软雅黑"/>
                <w:sz w:val="22"/>
                <w:szCs w:val="22"/>
              </w:rPr>
            </w:pPr>
          </w:p>
        </w:tc>
        <w:tc>
          <w:tcPr>
            <w:tcW w:w="1219" w:type="dxa"/>
            <w:vMerge/>
            <w:vAlign w:val="center"/>
          </w:tcPr>
          <w:p w:rsidR="00A62DBF" w:rsidRDefault="00A62DBF" w:rsidP="00722BD3">
            <w:pPr>
              <w:jc w:val="center"/>
            </w:pPr>
          </w:p>
        </w:tc>
        <w:tc>
          <w:tcPr>
            <w:tcW w:w="1843" w:type="dxa"/>
            <w:vMerge/>
            <w:vAlign w:val="center"/>
          </w:tcPr>
          <w:p w:rsidR="00A62DBF" w:rsidRDefault="00A62DBF" w:rsidP="00722BD3">
            <w:pPr>
              <w:jc w:val="center"/>
              <w:rPr>
                <w:rFonts w:ascii="宋体" w:hAnsi="宋体" w:cs="微软雅黑"/>
                <w:sz w:val="22"/>
                <w:szCs w:val="22"/>
              </w:rPr>
            </w:pPr>
          </w:p>
        </w:tc>
        <w:tc>
          <w:tcPr>
            <w:tcW w:w="1417" w:type="dxa"/>
            <w:vMerge/>
          </w:tcPr>
          <w:p w:rsidR="00A62DBF" w:rsidRDefault="00A62DBF" w:rsidP="00722BD3">
            <w:pPr>
              <w:jc w:val="center"/>
              <w:rPr>
                <w:rFonts w:ascii="宋体" w:hAnsi="宋体" w:cs="微软雅黑"/>
                <w:sz w:val="22"/>
                <w:szCs w:val="22"/>
              </w:rPr>
            </w:pPr>
          </w:p>
        </w:tc>
      </w:tr>
      <w:tr w:rsidR="00A62DBF" w:rsidRPr="00BB0389" w:rsidTr="00D076EB">
        <w:trPr>
          <w:trHeight w:val="18"/>
        </w:trPr>
        <w:tc>
          <w:tcPr>
            <w:tcW w:w="2027" w:type="dxa"/>
            <w:vMerge/>
            <w:shd w:val="clear" w:color="auto" w:fill="auto"/>
            <w:vAlign w:val="center"/>
          </w:tcPr>
          <w:p w:rsidR="00A62DBF" w:rsidRPr="00BB0389" w:rsidRDefault="00A62DBF" w:rsidP="006D7FD5">
            <w:pPr>
              <w:rPr>
                <w:rFonts w:ascii="宋体" w:hAnsi="宋体" w:cs="Arial"/>
                <w:color w:val="000000"/>
                <w:sz w:val="22"/>
                <w:szCs w:val="22"/>
              </w:rPr>
            </w:pPr>
          </w:p>
        </w:tc>
        <w:tc>
          <w:tcPr>
            <w:tcW w:w="2346" w:type="dxa"/>
            <w:shd w:val="clear" w:color="auto" w:fill="auto"/>
            <w:vAlign w:val="center"/>
          </w:tcPr>
          <w:p w:rsidR="00A62DBF" w:rsidRPr="00862884" w:rsidRDefault="00A62DBF" w:rsidP="006D7FD5">
            <w:pPr>
              <w:rPr>
                <w:rFonts w:ascii="宋体" w:hAnsi="宋体" w:cs="Arial"/>
                <w:color w:val="000000"/>
                <w:sz w:val="22"/>
                <w:szCs w:val="22"/>
              </w:rPr>
            </w:pPr>
            <w:r w:rsidRPr="00862884">
              <w:rPr>
                <w:rFonts w:ascii="宋体" w:hAnsi="宋体" w:cs="Arial" w:hint="eastAsia"/>
                <w:color w:val="000000"/>
                <w:sz w:val="22"/>
                <w:szCs w:val="22"/>
              </w:rPr>
              <w:t>铬酸雾</w:t>
            </w:r>
          </w:p>
        </w:tc>
        <w:tc>
          <w:tcPr>
            <w:tcW w:w="1173" w:type="dxa"/>
            <w:vMerge/>
            <w:shd w:val="clear" w:color="auto" w:fill="auto"/>
            <w:vAlign w:val="center"/>
          </w:tcPr>
          <w:p w:rsidR="00A62DBF" w:rsidRPr="00BB0389" w:rsidRDefault="00A62DBF" w:rsidP="006D7FD5">
            <w:pPr>
              <w:jc w:val="center"/>
              <w:rPr>
                <w:rFonts w:ascii="宋体" w:hAnsi="宋体" w:cs="Arial"/>
                <w:color w:val="000000"/>
                <w:sz w:val="22"/>
                <w:szCs w:val="22"/>
              </w:rPr>
            </w:pPr>
          </w:p>
        </w:tc>
        <w:tc>
          <w:tcPr>
            <w:tcW w:w="1174" w:type="dxa"/>
            <w:vMerge/>
            <w:shd w:val="clear" w:color="auto" w:fill="auto"/>
            <w:vAlign w:val="center"/>
          </w:tcPr>
          <w:p w:rsidR="00A62DBF" w:rsidRPr="00BB0389" w:rsidRDefault="00A62DBF" w:rsidP="00722BD3">
            <w:pPr>
              <w:jc w:val="center"/>
              <w:rPr>
                <w:rFonts w:ascii="宋体" w:hAnsi="宋体" w:cs="微软雅黑"/>
                <w:sz w:val="22"/>
                <w:szCs w:val="22"/>
              </w:rPr>
            </w:pPr>
          </w:p>
        </w:tc>
        <w:tc>
          <w:tcPr>
            <w:tcW w:w="1219" w:type="dxa"/>
            <w:vMerge/>
            <w:vAlign w:val="center"/>
          </w:tcPr>
          <w:p w:rsidR="00A62DBF" w:rsidRDefault="00A62DBF" w:rsidP="00722BD3">
            <w:pPr>
              <w:jc w:val="center"/>
            </w:pPr>
          </w:p>
        </w:tc>
        <w:tc>
          <w:tcPr>
            <w:tcW w:w="1843" w:type="dxa"/>
            <w:vMerge/>
            <w:vAlign w:val="center"/>
          </w:tcPr>
          <w:p w:rsidR="00A62DBF" w:rsidRDefault="00A62DBF" w:rsidP="00722BD3">
            <w:pPr>
              <w:jc w:val="center"/>
              <w:rPr>
                <w:rFonts w:ascii="宋体" w:hAnsi="宋体" w:cs="微软雅黑"/>
                <w:sz w:val="22"/>
                <w:szCs w:val="22"/>
              </w:rPr>
            </w:pPr>
          </w:p>
        </w:tc>
        <w:tc>
          <w:tcPr>
            <w:tcW w:w="1417" w:type="dxa"/>
            <w:vMerge/>
          </w:tcPr>
          <w:p w:rsidR="00A62DBF" w:rsidRDefault="00A62DBF" w:rsidP="00722BD3">
            <w:pPr>
              <w:jc w:val="center"/>
              <w:rPr>
                <w:rFonts w:ascii="宋体" w:hAnsi="宋体" w:cs="微软雅黑"/>
                <w:sz w:val="22"/>
                <w:szCs w:val="22"/>
              </w:rPr>
            </w:pPr>
          </w:p>
        </w:tc>
      </w:tr>
      <w:tr w:rsidR="00A62DBF" w:rsidRPr="00BB0389" w:rsidTr="00D076EB">
        <w:trPr>
          <w:trHeight w:val="18"/>
        </w:trPr>
        <w:tc>
          <w:tcPr>
            <w:tcW w:w="2027" w:type="dxa"/>
            <w:vMerge/>
            <w:shd w:val="clear" w:color="auto" w:fill="auto"/>
            <w:vAlign w:val="center"/>
          </w:tcPr>
          <w:p w:rsidR="00A62DBF" w:rsidRPr="00BB0389" w:rsidRDefault="00A62DBF" w:rsidP="006D7FD5">
            <w:pPr>
              <w:rPr>
                <w:rFonts w:ascii="宋体" w:hAnsi="宋体" w:cs="Arial"/>
                <w:color w:val="000000"/>
                <w:sz w:val="22"/>
                <w:szCs w:val="22"/>
              </w:rPr>
            </w:pPr>
          </w:p>
        </w:tc>
        <w:tc>
          <w:tcPr>
            <w:tcW w:w="2346" w:type="dxa"/>
            <w:shd w:val="clear" w:color="auto" w:fill="auto"/>
            <w:vAlign w:val="center"/>
          </w:tcPr>
          <w:p w:rsidR="00A62DBF" w:rsidRPr="00862884" w:rsidRDefault="00A62DBF" w:rsidP="006D7FD5">
            <w:pPr>
              <w:rPr>
                <w:rFonts w:ascii="宋体" w:hAnsi="宋体" w:cs="Arial"/>
                <w:color w:val="000000"/>
                <w:sz w:val="22"/>
                <w:szCs w:val="22"/>
              </w:rPr>
            </w:pPr>
            <w:r w:rsidRPr="00862884">
              <w:rPr>
                <w:rFonts w:ascii="宋体" w:hAnsi="宋体" w:cs="Arial" w:hint="eastAsia"/>
                <w:color w:val="000000"/>
                <w:sz w:val="22"/>
                <w:szCs w:val="22"/>
              </w:rPr>
              <w:t>颗粒物</w:t>
            </w:r>
          </w:p>
        </w:tc>
        <w:tc>
          <w:tcPr>
            <w:tcW w:w="1173" w:type="dxa"/>
            <w:vMerge/>
            <w:shd w:val="clear" w:color="auto" w:fill="auto"/>
            <w:vAlign w:val="center"/>
          </w:tcPr>
          <w:p w:rsidR="00A62DBF" w:rsidRPr="00BB0389" w:rsidRDefault="00A62DBF" w:rsidP="006D7FD5">
            <w:pPr>
              <w:jc w:val="center"/>
              <w:rPr>
                <w:rFonts w:ascii="宋体" w:hAnsi="宋体" w:cs="Arial"/>
                <w:color w:val="000000"/>
                <w:sz w:val="22"/>
                <w:szCs w:val="22"/>
              </w:rPr>
            </w:pPr>
          </w:p>
        </w:tc>
        <w:tc>
          <w:tcPr>
            <w:tcW w:w="1174" w:type="dxa"/>
            <w:vMerge/>
            <w:shd w:val="clear" w:color="auto" w:fill="auto"/>
            <w:vAlign w:val="center"/>
          </w:tcPr>
          <w:p w:rsidR="00A62DBF" w:rsidRPr="00BB0389" w:rsidRDefault="00A62DBF" w:rsidP="00722BD3">
            <w:pPr>
              <w:jc w:val="center"/>
              <w:rPr>
                <w:rFonts w:ascii="宋体" w:hAnsi="宋体" w:cs="微软雅黑"/>
                <w:sz w:val="22"/>
                <w:szCs w:val="22"/>
              </w:rPr>
            </w:pPr>
          </w:p>
        </w:tc>
        <w:tc>
          <w:tcPr>
            <w:tcW w:w="1219" w:type="dxa"/>
            <w:vMerge/>
            <w:vAlign w:val="center"/>
          </w:tcPr>
          <w:p w:rsidR="00A62DBF" w:rsidRDefault="00A62DBF" w:rsidP="00722BD3">
            <w:pPr>
              <w:jc w:val="center"/>
            </w:pPr>
          </w:p>
        </w:tc>
        <w:tc>
          <w:tcPr>
            <w:tcW w:w="1843" w:type="dxa"/>
            <w:vMerge/>
            <w:vAlign w:val="center"/>
          </w:tcPr>
          <w:p w:rsidR="00A62DBF" w:rsidRDefault="00A62DBF" w:rsidP="00722BD3">
            <w:pPr>
              <w:jc w:val="center"/>
              <w:rPr>
                <w:rFonts w:ascii="宋体" w:hAnsi="宋体" w:cs="微软雅黑"/>
                <w:sz w:val="22"/>
                <w:szCs w:val="22"/>
              </w:rPr>
            </w:pPr>
          </w:p>
        </w:tc>
        <w:tc>
          <w:tcPr>
            <w:tcW w:w="1417" w:type="dxa"/>
            <w:vMerge/>
          </w:tcPr>
          <w:p w:rsidR="00A62DBF" w:rsidRDefault="00A62DBF" w:rsidP="00722BD3">
            <w:pPr>
              <w:jc w:val="center"/>
              <w:rPr>
                <w:rFonts w:ascii="宋体" w:hAnsi="宋体" w:cs="微软雅黑"/>
                <w:sz w:val="22"/>
                <w:szCs w:val="22"/>
              </w:rPr>
            </w:pPr>
          </w:p>
        </w:tc>
      </w:tr>
      <w:tr w:rsidR="00A62DBF" w:rsidRPr="00BB0389" w:rsidTr="00D076EB">
        <w:trPr>
          <w:trHeight w:val="473"/>
        </w:trPr>
        <w:tc>
          <w:tcPr>
            <w:tcW w:w="2027" w:type="dxa"/>
            <w:shd w:val="clear" w:color="auto" w:fill="auto"/>
            <w:vAlign w:val="center"/>
          </w:tcPr>
          <w:p w:rsidR="00A62DBF" w:rsidRPr="00BB0389" w:rsidRDefault="00A62DBF" w:rsidP="006D7FD5">
            <w:pPr>
              <w:rPr>
                <w:rFonts w:ascii="宋体" w:hAnsi="宋体" w:cs="Arial"/>
                <w:color w:val="000000"/>
                <w:sz w:val="22"/>
                <w:szCs w:val="22"/>
              </w:rPr>
            </w:pPr>
            <w:r>
              <w:rPr>
                <w:rFonts w:ascii="宋体" w:hAnsi="宋体" w:cs="Arial" w:hint="eastAsia"/>
                <w:color w:val="000000"/>
                <w:sz w:val="22"/>
                <w:szCs w:val="22"/>
              </w:rPr>
              <w:t>食堂油烟处理系统</w:t>
            </w:r>
          </w:p>
        </w:tc>
        <w:tc>
          <w:tcPr>
            <w:tcW w:w="2346" w:type="dxa"/>
            <w:shd w:val="clear" w:color="auto" w:fill="auto"/>
            <w:vAlign w:val="center"/>
          </w:tcPr>
          <w:p w:rsidR="00A62DBF" w:rsidRPr="00862884" w:rsidRDefault="00A62DBF" w:rsidP="006D7FD5">
            <w:pPr>
              <w:rPr>
                <w:rFonts w:ascii="宋体" w:hAnsi="宋体" w:cs="Arial"/>
                <w:color w:val="000000"/>
                <w:sz w:val="22"/>
                <w:szCs w:val="22"/>
              </w:rPr>
            </w:pPr>
            <w:r w:rsidRPr="00862884">
              <w:rPr>
                <w:rFonts w:ascii="宋体" w:hAnsi="宋体" w:cs="Arial" w:hint="eastAsia"/>
                <w:color w:val="000000"/>
                <w:sz w:val="22"/>
                <w:szCs w:val="22"/>
              </w:rPr>
              <w:t>油烟</w:t>
            </w:r>
          </w:p>
        </w:tc>
        <w:tc>
          <w:tcPr>
            <w:tcW w:w="1173" w:type="dxa"/>
            <w:shd w:val="clear" w:color="auto" w:fill="auto"/>
            <w:vAlign w:val="center"/>
          </w:tcPr>
          <w:p w:rsidR="00A62DBF" w:rsidRPr="00BB0389" w:rsidRDefault="00A62DBF" w:rsidP="006D7FD5">
            <w:pPr>
              <w:jc w:val="center"/>
              <w:rPr>
                <w:rFonts w:ascii="宋体" w:hAnsi="宋体" w:cs="Arial"/>
                <w:color w:val="000000"/>
                <w:sz w:val="22"/>
                <w:szCs w:val="22"/>
              </w:rPr>
            </w:pPr>
            <w:r>
              <w:rPr>
                <w:rFonts w:ascii="宋体" w:hAnsi="宋体" w:cs="Arial" w:hint="eastAsia"/>
                <w:color w:val="000000"/>
                <w:sz w:val="22"/>
                <w:szCs w:val="22"/>
              </w:rPr>
              <w:t>5</w:t>
            </w:r>
          </w:p>
        </w:tc>
        <w:tc>
          <w:tcPr>
            <w:tcW w:w="1174" w:type="dxa"/>
            <w:shd w:val="clear" w:color="auto" w:fill="auto"/>
            <w:vAlign w:val="center"/>
          </w:tcPr>
          <w:p w:rsidR="00A62DBF" w:rsidRPr="00BB0389" w:rsidRDefault="00A62DBF" w:rsidP="00722BD3">
            <w:pPr>
              <w:jc w:val="center"/>
              <w:rPr>
                <w:rFonts w:ascii="宋体" w:hAnsi="宋体" w:cs="微软雅黑"/>
                <w:sz w:val="22"/>
                <w:szCs w:val="22"/>
              </w:rPr>
            </w:pPr>
            <w:r>
              <w:rPr>
                <w:rFonts w:ascii="宋体" w:hAnsi="宋体" w:cs="微软雅黑" w:hint="eastAsia"/>
                <w:sz w:val="22"/>
                <w:szCs w:val="22"/>
              </w:rPr>
              <w:t>1</w:t>
            </w:r>
          </w:p>
        </w:tc>
        <w:tc>
          <w:tcPr>
            <w:tcW w:w="1219" w:type="dxa"/>
            <w:vAlign w:val="center"/>
          </w:tcPr>
          <w:p w:rsidR="00A62DBF" w:rsidRDefault="00A62DBF" w:rsidP="00722BD3">
            <w:pPr>
              <w:jc w:val="center"/>
            </w:pPr>
            <w:r w:rsidRPr="00E968E3">
              <w:rPr>
                <w:rFonts w:ascii="宋体" w:hAnsi="宋体" w:cs="微软雅黑" w:hint="eastAsia"/>
                <w:sz w:val="22"/>
                <w:szCs w:val="22"/>
              </w:rPr>
              <w:t>2</w:t>
            </w:r>
          </w:p>
        </w:tc>
        <w:tc>
          <w:tcPr>
            <w:tcW w:w="1843" w:type="dxa"/>
            <w:vAlign w:val="center"/>
          </w:tcPr>
          <w:p w:rsidR="00A62DBF" w:rsidRDefault="00A62DBF" w:rsidP="00722BD3">
            <w:pPr>
              <w:jc w:val="center"/>
              <w:rPr>
                <w:rFonts w:ascii="宋体" w:hAnsi="宋体" w:cs="微软雅黑"/>
                <w:sz w:val="22"/>
                <w:szCs w:val="22"/>
              </w:rPr>
            </w:pPr>
          </w:p>
        </w:tc>
        <w:tc>
          <w:tcPr>
            <w:tcW w:w="1417" w:type="dxa"/>
          </w:tcPr>
          <w:p w:rsidR="00A62DBF" w:rsidRDefault="00A62DBF" w:rsidP="00722BD3">
            <w:pPr>
              <w:jc w:val="center"/>
              <w:rPr>
                <w:rFonts w:ascii="宋体" w:hAnsi="宋体" w:cs="微软雅黑"/>
                <w:sz w:val="22"/>
                <w:szCs w:val="22"/>
              </w:rPr>
            </w:pPr>
          </w:p>
        </w:tc>
      </w:tr>
      <w:tr w:rsidR="00A62DBF" w:rsidRPr="00BB0389" w:rsidTr="00D076EB">
        <w:trPr>
          <w:trHeight w:val="18"/>
        </w:trPr>
        <w:tc>
          <w:tcPr>
            <w:tcW w:w="2027" w:type="dxa"/>
            <w:shd w:val="clear" w:color="auto" w:fill="auto"/>
            <w:vAlign w:val="center"/>
          </w:tcPr>
          <w:p w:rsidR="00A62DBF" w:rsidRDefault="00A62DBF" w:rsidP="006D7FD5">
            <w:pPr>
              <w:rPr>
                <w:rFonts w:ascii="宋体" w:hAnsi="宋体" w:cs="Arial"/>
                <w:color w:val="000000"/>
                <w:sz w:val="22"/>
                <w:szCs w:val="22"/>
              </w:rPr>
            </w:pPr>
            <w:r>
              <w:rPr>
                <w:rFonts w:ascii="宋体" w:hAnsi="宋体" w:cs="Arial" w:hint="eastAsia"/>
                <w:color w:val="000000"/>
                <w:sz w:val="22"/>
                <w:szCs w:val="22"/>
              </w:rPr>
              <w:t>柴油发电机废气排放口</w:t>
            </w:r>
          </w:p>
        </w:tc>
        <w:tc>
          <w:tcPr>
            <w:tcW w:w="2346" w:type="dxa"/>
            <w:shd w:val="clear" w:color="auto" w:fill="auto"/>
            <w:vAlign w:val="center"/>
          </w:tcPr>
          <w:p w:rsidR="00A62DBF" w:rsidRPr="00862884" w:rsidRDefault="00A62DBF" w:rsidP="006D7FD5">
            <w:pPr>
              <w:rPr>
                <w:rFonts w:ascii="宋体" w:hAnsi="宋体" w:cs="Arial"/>
                <w:color w:val="000000"/>
                <w:sz w:val="22"/>
                <w:szCs w:val="22"/>
              </w:rPr>
            </w:pPr>
            <w:r w:rsidRPr="00862884">
              <w:rPr>
                <w:rFonts w:ascii="宋体" w:hAnsi="宋体" w:cs="Arial" w:hint="eastAsia"/>
                <w:color w:val="000000"/>
                <w:sz w:val="22"/>
                <w:szCs w:val="22"/>
              </w:rPr>
              <w:t>SO2、NOX、烟尘、CO</w:t>
            </w:r>
          </w:p>
        </w:tc>
        <w:tc>
          <w:tcPr>
            <w:tcW w:w="1173" w:type="dxa"/>
            <w:shd w:val="clear" w:color="auto" w:fill="auto"/>
            <w:vAlign w:val="center"/>
          </w:tcPr>
          <w:p w:rsidR="00A62DBF" w:rsidRPr="00BB0389" w:rsidRDefault="00A62DBF" w:rsidP="006D7FD5">
            <w:pPr>
              <w:jc w:val="center"/>
              <w:rPr>
                <w:rFonts w:ascii="宋体" w:hAnsi="宋体" w:cs="Arial"/>
                <w:color w:val="000000"/>
                <w:sz w:val="22"/>
                <w:szCs w:val="22"/>
              </w:rPr>
            </w:pPr>
            <w:r>
              <w:rPr>
                <w:rFonts w:ascii="宋体" w:hAnsi="宋体" w:cs="Arial" w:hint="eastAsia"/>
                <w:color w:val="000000"/>
                <w:sz w:val="22"/>
                <w:szCs w:val="22"/>
              </w:rPr>
              <w:t>1</w:t>
            </w:r>
          </w:p>
        </w:tc>
        <w:tc>
          <w:tcPr>
            <w:tcW w:w="1174" w:type="dxa"/>
            <w:shd w:val="clear" w:color="auto" w:fill="auto"/>
            <w:vAlign w:val="center"/>
          </w:tcPr>
          <w:p w:rsidR="00A62DBF" w:rsidRPr="00BB0389" w:rsidRDefault="00A62DBF" w:rsidP="00722BD3">
            <w:pPr>
              <w:jc w:val="center"/>
              <w:rPr>
                <w:rFonts w:ascii="宋体" w:hAnsi="宋体" w:cs="微软雅黑"/>
                <w:sz w:val="22"/>
                <w:szCs w:val="22"/>
              </w:rPr>
            </w:pPr>
            <w:r>
              <w:rPr>
                <w:rFonts w:ascii="宋体" w:hAnsi="宋体" w:cs="微软雅黑" w:hint="eastAsia"/>
                <w:sz w:val="22"/>
                <w:szCs w:val="22"/>
              </w:rPr>
              <w:t>1</w:t>
            </w:r>
          </w:p>
        </w:tc>
        <w:tc>
          <w:tcPr>
            <w:tcW w:w="1219" w:type="dxa"/>
            <w:vAlign w:val="center"/>
          </w:tcPr>
          <w:p w:rsidR="00A62DBF" w:rsidRDefault="00A62DBF" w:rsidP="00722BD3">
            <w:pPr>
              <w:jc w:val="center"/>
            </w:pPr>
            <w:r w:rsidRPr="00E968E3">
              <w:rPr>
                <w:rFonts w:ascii="宋体" w:hAnsi="宋体" w:cs="微软雅黑" w:hint="eastAsia"/>
                <w:sz w:val="22"/>
                <w:szCs w:val="22"/>
              </w:rPr>
              <w:t>2</w:t>
            </w:r>
          </w:p>
        </w:tc>
        <w:tc>
          <w:tcPr>
            <w:tcW w:w="1843" w:type="dxa"/>
            <w:vAlign w:val="center"/>
          </w:tcPr>
          <w:p w:rsidR="00A62DBF" w:rsidRDefault="00A62DBF" w:rsidP="00722BD3">
            <w:pPr>
              <w:jc w:val="center"/>
              <w:rPr>
                <w:rFonts w:ascii="宋体" w:hAnsi="宋体" w:cs="微软雅黑"/>
                <w:sz w:val="22"/>
                <w:szCs w:val="22"/>
              </w:rPr>
            </w:pPr>
          </w:p>
        </w:tc>
        <w:tc>
          <w:tcPr>
            <w:tcW w:w="1417" w:type="dxa"/>
          </w:tcPr>
          <w:p w:rsidR="00A62DBF" w:rsidRDefault="00A62DBF" w:rsidP="00722BD3">
            <w:pPr>
              <w:jc w:val="center"/>
              <w:rPr>
                <w:rFonts w:ascii="宋体" w:hAnsi="宋体" w:cs="微软雅黑"/>
                <w:sz w:val="22"/>
                <w:szCs w:val="22"/>
              </w:rPr>
            </w:pPr>
          </w:p>
        </w:tc>
      </w:tr>
      <w:tr w:rsidR="00A62DBF" w:rsidRPr="00BB0389" w:rsidTr="00D076EB">
        <w:trPr>
          <w:trHeight w:val="403"/>
        </w:trPr>
        <w:tc>
          <w:tcPr>
            <w:tcW w:w="7939" w:type="dxa"/>
            <w:gridSpan w:val="5"/>
            <w:shd w:val="clear" w:color="auto" w:fill="auto"/>
            <w:vAlign w:val="center"/>
          </w:tcPr>
          <w:p w:rsidR="00A62DBF" w:rsidRDefault="008015D5" w:rsidP="008015D5">
            <w:pPr>
              <w:jc w:val="center"/>
              <w:rPr>
                <w:rFonts w:ascii="宋体" w:hAnsi="宋体" w:cs="微软雅黑"/>
                <w:sz w:val="22"/>
                <w:szCs w:val="22"/>
              </w:rPr>
            </w:pPr>
            <w:r>
              <w:rPr>
                <w:rFonts w:ascii="宋体" w:hAnsi="宋体" w:cs="Arial" w:hint="eastAsia"/>
                <w:color w:val="000000"/>
                <w:sz w:val="22"/>
                <w:szCs w:val="22"/>
              </w:rPr>
              <w:t>总价</w:t>
            </w:r>
            <w:r w:rsidR="00A62DBF">
              <w:rPr>
                <w:rFonts w:ascii="宋体" w:hAnsi="宋体" w:cs="Arial" w:hint="eastAsia"/>
                <w:color w:val="000000"/>
                <w:sz w:val="22"/>
                <w:szCs w:val="22"/>
              </w:rPr>
              <w:t>（元）</w:t>
            </w:r>
          </w:p>
        </w:tc>
        <w:tc>
          <w:tcPr>
            <w:tcW w:w="1843" w:type="dxa"/>
            <w:shd w:val="clear" w:color="auto" w:fill="auto"/>
            <w:vAlign w:val="center"/>
          </w:tcPr>
          <w:p w:rsidR="00A62DBF" w:rsidRDefault="00A62DBF" w:rsidP="00722BD3">
            <w:pPr>
              <w:jc w:val="center"/>
              <w:rPr>
                <w:rFonts w:ascii="宋体" w:hAnsi="宋体" w:cs="微软雅黑"/>
                <w:sz w:val="22"/>
                <w:szCs w:val="22"/>
              </w:rPr>
            </w:pPr>
          </w:p>
        </w:tc>
        <w:tc>
          <w:tcPr>
            <w:tcW w:w="1417" w:type="dxa"/>
          </w:tcPr>
          <w:p w:rsidR="00A62DBF" w:rsidRDefault="00A62DBF" w:rsidP="00722BD3">
            <w:pPr>
              <w:jc w:val="center"/>
              <w:rPr>
                <w:rFonts w:ascii="宋体" w:hAnsi="宋体" w:cs="微软雅黑"/>
                <w:sz w:val="22"/>
                <w:szCs w:val="22"/>
              </w:rPr>
            </w:pPr>
          </w:p>
        </w:tc>
      </w:tr>
      <w:tr w:rsidR="00A62DBF" w:rsidRPr="00BB0389" w:rsidTr="00D076EB">
        <w:trPr>
          <w:trHeight w:val="989"/>
        </w:trPr>
        <w:tc>
          <w:tcPr>
            <w:tcW w:w="9782" w:type="dxa"/>
            <w:gridSpan w:val="6"/>
            <w:shd w:val="clear" w:color="auto" w:fill="auto"/>
            <w:vAlign w:val="center"/>
          </w:tcPr>
          <w:p w:rsidR="00A62DBF" w:rsidRDefault="00A62DBF" w:rsidP="00A62DBF">
            <w:pPr>
              <w:rPr>
                <w:rFonts w:ascii="宋体" w:hAnsi="宋体" w:cs="Arial"/>
                <w:color w:val="000000"/>
                <w:sz w:val="22"/>
                <w:szCs w:val="22"/>
              </w:rPr>
            </w:pPr>
            <w:r>
              <w:rPr>
                <w:rFonts w:ascii="宋体" w:hAnsi="宋体" w:cs="Arial" w:hint="eastAsia"/>
                <w:color w:val="000000"/>
                <w:sz w:val="22"/>
                <w:szCs w:val="22"/>
              </w:rPr>
              <w:t>备注：</w:t>
            </w:r>
          </w:p>
          <w:p w:rsidR="00A62DBF" w:rsidRPr="008015D5" w:rsidRDefault="008015D5" w:rsidP="008015D5">
            <w:pPr>
              <w:pStyle w:val="a3"/>
              <w:numPr>
                <w:ilvl w:val="0"/>
                <w:numId w:val="6"/>
              </w:numPr>
              <w:rPr>
                <w:rFonts w:ascii="宋体" w:hAnsi="宋体" w:cs="Arial"/>
                <w:color w:val="000000"/>
              </w:rPr>
            </w:pPr>
            <w:r w:rsidRPr="008015D5">
              <w:rPr>
                <w:rFonts w:ascii="宋体" w:hAnsi="宋体" w:cs="Arial" w:hint="eastAsia"/>
                <w:color w:val="000000"/>
              </w:rPr>
              <w:t>价格</w:t>
            </w:r>
            <w:r w:rsidR="00B958D5" w:rsidRPr="008015D5">
              <w:rPr>
                <w:rFonts w:ascii="宋体" w:hAnsi="宋体" w:cs="Arial" w:hint="eastAsia"/>
                <w:color w:val="000000"/>
              </w:rPr>
              <w:t>需</w:t>
            </w:r>
            <w:r w:rsidR="00A62DBF" w:rsidRPr="008015D5">
              <w:rPr>
                <w:rFonts w:ascii="宋体" w:hAnsi="宋体" w:cs="Arial" w:hint="eastAsia"/>
                <w:color w:val="000000"/>
              </w:rPr>
              <w:t>包</w:t>
            </w:r>
            <w:r w:rsidR="00D076EB">
              <w:rPr>
                <w:rFonts w:ascii="宋体" w:hAnsi="宋体" w:cs="Arial" w:hint="eastAsia"/>
                <w:color w:val="000000"/>
              </w:rPr>
              <w:t>含</w:t>
            </w:r>
            <w:r w:rsidR="00B958D5" w:rsidRPr="008015D5">
              <w:rPr>
                <w:rFonts w:ascii="宋体" w:hAnsi="宋体" w:cs="Arial" w:hint="eastAsia"/>
                <w:color w:val="000000"/>
              </w:rPr>
              <w:t>检测</w:t>
            </w:r>
            <w:r w:rsidR="00A62DBF" w:rsidRPr="008015D5">
              <w:rPr>
                <w:rFonts w:ascii="宋体" w:hAnsi="宋体" w:cs="Arial" w:hint="eastAsia"/>
                <w:color w:val="000000"/>
              </w:rPr>
              <w:t>服务</w:t>
            </w:r>
            <w:r w:rsidR="00D076EB">
              <w:rPr>
                <w:rFonts w:ascii="宋体" w:hAnsi="宋体" w:cs="Arial" w:hint="eastAsia"/>
                <w:color w:val="000000"/>
              </w:rPr>
              <w:t>所涉及的一切</w:t>
            </w:r>
            <w:r w:rsidR="00A62DBF" w:rsidRPr="008015D5">
              <w:rPr>
                <w:rFonts w:ascii="宋体" w:hAnsi="宋体" w:cs="Arial" w:hint="eastAsia"/>
                <w:color w:val="000000"/>
              </w:rPr>
              <w:t>费用（现场采样</w:t>
            </w:r>
            <w:r w:rsidRPr="008015D5">
              <w:rPr>
                <w:rFonts w:ascii="宋体" w:hAnsi="宋体" w:cs="Arial" w:hint="eastAsia"/>
                <w:color w:val="000000"/>
              </w:rPr>
              <w:t>、</w:t>
            </w:r>
            <w:r w:rsidR="00A62DBF" w:rsidRPr="008015D5">
              <w:rPr>
                <w:rFonts w:ascii="宋体" w:hAnsi="宋体" w:cs="Arial" w:hint="eastAsia"/>
                <w:color w:val="000000"/>
              </w:rPr>
              <w:t>分析</w:t>
            </w:r>
            <w:r w:rsidRPr="008015D5">
              <w:rPr>
                <w:rFonts w:ascii="宋体" w:hAnsi="宋体" w:cs="Arial" w:hint="eastAsia"/>
                <w:color w:val="000000"/>
              </w:rPr>
              <w:t>、</w:t>
            </w:r>
            <w:r w:rsidR="00A62DBF" w:rsidRPr="008015D5">
              <w:rPr>
                <w:rFonts w:ascii="宋体" w:hAnsi="宋体" w:cs="Arial" w:hint="eastAsia"/>
                <w:color w:val="000000"/>
              </w:rPr>
              <w:t>出具报告</w:t>
            </w:r>
            <w:r w:rsidRPr="008015D5">
              <w:rPr>
                <w:rFonts w:ascii="宋体" w:hAnsi="宋体" w:cs="Arial" w:hint="eastAsia"/>
                <w:color w:val="000000"/>
              </w:rPr>
              <w:t>、</w:t>
            </w:r>
            <w:r w:rsidR="00A62DBF" w:rsidRPr="008015D5">
              <w:rPr>
                <w:rFonts w:ascii="宋体" w:hAnsi="宋体" w:cs="Arial" w:hint="eastAsia"/>
                <w:color w:val="000000"/>
              </w:rPr>
              <w:t>税费</w:t>
            </w:r>
            <w:r w:rsidRPr="008015D5">
              <w:rPr>
                <w:rFonts w:ascii="宋体" w:hAnsi="宋体" w:cs="Arial" w:hint="eastAsia"/>
                <w:color w:val="000000"/>
              </w:rPr>
              <w:t>等</w:t>
            </w:r>
            <w:r w:rsidR="00A62DBF" w:rsidRPr="008015D5">
              <w:rPr>
                <w:rFonts w:ascii="宋体" w:hAnsi="宋体" w:cs="Arial" w:hint="eastAsia"/>
                <w:color w:val="000000"/>
              </w:rPr>
              <w:t>）。</w:t>
            </w:r>
          </w:p>
          <w:p w:rsidR="00A62DBF" w:rsidRPr="008015D5" w:rsidRDefault="008015D5" w:rsidP="008015D5">
            <w:pPr>
              <w:pStyle w:val="a3"/>
              <w:numPr>
                <w:ilvl w:val="0"/>
                <w:numId w:val="6"/>
              </w:numPr>
              <w:rPr>
                <w:rFonts w:ascii="宋体" w:hAnsi="宋体" w:cs="微软雅黑"/>
              </w:rPr>
            </w:pPr>
            <w:r w:rsidRPr="008015D5">
              <w:rPr>
                <w:rFonts w:ascii="宋体" w:hAnsi="宋体" w:cs="Arial" w:hint="eastAsia"/>
                <w:color w:val="000000"/>
              </w:rPr>
              <w:t>以上三项检测费用</w:t>
            </w:r>
            <w:r w:rsidR="00A62DBF" w:rsidRPr="008015D5">
              <w:rPr>
                <w:rFonts w:ascii="宋体" w:hAnsi="宋体" w:cs="Arial" w:hint="eastAsia"/>
                <w:color w:val="000000"/>
              </w:rPr>
              <w:t>按实结算。</w:t>
            </w:r>
          </w:p>
        </w:tc>
        <w:tc>
          <w:tcPr>
            <w:tcW w:w="1417" w:type="dxa"/>
          </w:tcPr>
          <w:p w:rsidR="00A62DBF" w:rsidRDefault="00A62DBF" w:rsidP="00756D35">
            <w:pPr>
              <w:jc w:val="center"/>
              <w:rPr>
                <w:rFonts w:ascii="宋体" w:hAnsi="宋体" w:cs="Arial"/>
                <w:color w:val="000000"/>
                <w:sz w:val="22"/>
                <w:szCs w:val="22"/>
              </w:rPr>
            </w:pPr>
          </w:p>
        </w:tc>
      </w:tr>
    </w:tbl>
    <w:p w:rsidR="005F20E2" w:rsidRPr="005F20E2" w:rsidRDefault="005F20E2" w:rsidP="005F20E2">
      <w:pPr>
        <w:spacing w:line="360" w:lineRule="auto"/>
        <w:rPr>
          <w:rFonts w:ascii="宋体" w:hAnsi="宋体"/>
        </w:rPr>
      </w:pPr>
    </w:p>
    <w:p w:rsidR="00AF5EED" w:rsidRDefault="00AF5EED" w:rsidP="005F20E2">
      <w:pPr>
        <w:spacing w:line="360" w:lineRule="auto"/>
        <w:rPr>
          <w:rFonts w:ascii="宋体" w:hAnsi="宋体"/>
        </w:rPr>
      </w:pPr>
    </w:p>
    <w:p w:rsidR="0064007E" w:rsidRDefault="0064007E" w:rsidP="005F20E2">
      <w:pPr>
        <w:spacing w:line="360" w:lineRule="auto"/>
        <w:rPr>
          <w:rFonts w:ascii="宋体" w:hAnsi="宋体"/>
        </w:rPr>
      </w:pPr>
    </w:p>
    <w:p w:rsidR="0064007E" w:rsidRDefault="0064007E" w:rsidP="005F20E2">
      <w:pPr>
        <w:spacing w:line="360" w:lineRule="auto"/>
        <w:rPr>
          <w:rFonts w:ascii="宋体" w:hAnsi="宋体" w:hint="eastAsia"/>
        </w:rPr>
      </w:pPr>
      <w:bookmarkStart w:id="0" w:name="_GoBack"/>
      <w:bookmarkEnd w:id="0"/>
    </w:p>
    <w:sectPr w:rsidR="0064007E" w:rsidSect="00D15B89">
      <w:pgSz w:w="12240" w:h="15840"/>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7BB" w:rsidRDefault="006367BB" w:rsidP="00B958D5">
      <w:r>
        <w:separator/>
      </w:r>
    </w:p>
  </w:endnote>
  <w:endnote w:type="continuationSeparator" w:id="0">
    <w:p w:rsidR="006367BB" w:rsidRDefault="006367BB" w:rsidP="00B9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7BB" w:rsidRDefault="006367BB" w:rsidP="00B958D5">
      <w:r>
        <w:separator/>
      </w:r>
    </w:p>
  </w:footnote>
  <w:footnote w:type="continuationSeparator" w:id="0">
    <w:p w:rsidR="006367BB" w:rsidRDefault="006367BB" w:rsidP="00B958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3A0"/>
    <w:multiLevelType w:val="hybridMultilevel"/>
    <w:tmpl w:val="ED94FB4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64051A"/>
    <w:multiLevelType w:val="hybridMultilevel"/>
    <w:tmpl w:val="A9163E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507E63"/>
    <w:multiLevelType w:val="hybridMultilevel"/>
    <w:tmpl w:val="E2D6E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AB6D9A"/>
    <w:multiLevelType w:val="hybridMultilevel"/>
    <w:tmpl w:val="01A6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F1B1A"/>
    <w:multiLevelType w:val="hybridMultilevel"/>
    <w:tmpl w:val="F0A0E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BA16CF3"/>
    <w:multiLevelType w:val="hybridMultilevel"/>
    <w:tmpl w:val="86DE9D54"/>
    <w:lvl w:ilvl="0" w:tplc="E5E41BA2">
      <w:start w:val="1"/>
      <w:numFmt w:val="japaneseCounting"/>
      <w:lvlText w:val="%1．"/>
      <w:lvlJc w:val="left"/>
      <w:pPr>
        <w:ind w:left="840" w:hanging="48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0D"/>
    <w:rsid w:val="000173B1"/>
    <w:rsid w:val="00041D9A"/>
    <w:rsid w:val="000E1406"/>
    <w:rsid w:val="0015298A"/>
    <w:rsid w:val="00183099"/>
    <w:rsid w:val="0020578B"/>
    <w:rsid w:val="002314F9"/>
    <w:rsid w:val="0028474A"/>
    <w:rsid w:val="002C7060"/>
    <w:rsid w:val="003A55EC"/>
    <w:rsid w:val="0049367A"/>
    <w:rsid w:val="004968FA"/>
    <w:rsid w:val="004D6F8D"/>
    <w:rsid w:val="005416F4"/>
    <w:rsid w:val="00567B55"/>
    <w:rsid w:val="005C191F"/>
    <w:rsid w:val="005F1620"/>
    <w:rsid w:val="005F20E2"/>
    <w:rsid w:val="006367BB"/>
    <w:rsid w:val="0064007E"/>
    <w:rsid w:val="00654121"/>
    <w:rsid w:val="006D7FD5"/>
    <w:rsid w:val="007022B8"/>
    <w:rsid w:val="007100CE"/>
    <w:rsid w:val="00722BD3"/>
    <w:rsid w:val="00730CEC"/>
    <w:rsid w:val="00756D35"/>
    <w:rsid w:val="00775709"/>
    <w:rsid w:val="00775EC4"/>
    <w:rsid w:val="007D2F5D"/>
    <w:rsid w:val="008015D5"/>
    <w:rsid w:val="00804C11"/>
    <w:rsid w:val="00862884"/>
    <w:rsid w:val="00862900"/>
    <w:rsid w:val="008C0A56"/>
    <w:rsid w:val="008E0C06"/>
    <w:rsid w:val="008E3AFE"/>
    <w:rsid w:val="0093474F"/>
    <w:rsid w:val="00945A99"/>
    <w:rsid w:val="00981B50"/>
    <w:rsid w:val="009B3A6C"/>
    <w:rsid w:val="009B4F4B"/>
    <w:rsid w:val="00A01CAF"/>
    <w:rsid w:val="00A32EF8"/>
    <w:rsid w:val="00A62DBF"/>
    <w:rsid w:val="00A74243"/>
    <w:rsid w:val="00AD3C0D"/>
    <w:rsid w:val="00AF5EED"/>
    <w:rsid w:val="00B20349"/>
    <w:rsid w:val="00B57529"/>
    <w:rsid w:val="00B958D5"/>
    <w:rsid w:val="00BB0389"/>
    <w:rsid w:val="00C95E53"/>
    <w:rsid w:val="00CB2EB5"/>
    <w:rsid w:val="00CD46B1"/>
    <w:rsid w:val="00CD66F9"/>
    <w:rsid w:val="00CF5114"/>
    <w:rsid w:val="00D076EB"/>
    <w:rsid w:val="00D15B89"/>
    <w:rsid w:val="00D53DCE"/>
    <w:rsid w:val="00D759D7"/>
    <w:rsid w:val="00DF7E87"/>
    <w:rsid w:val="00E17B32"/>
    <w:rsid w:val="00E7344B"/>
    <w:rsid w:val="00F36F6D"/>
    <w:rsid w:val="00F6195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2C02AB-4A37-4903-B757-C85DBC83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C0D"/>
    <w:pPr>
      <w:overflowPunct w:val="0"/>
      <w:autoSpaceDE w:val="0"/>
      <w:autoSpaceDN w:val="0"/>
      <w:adjustRightInd w:val="0"/>
      <w:spacing w:after="0" w:line="240" w:lineRule="auto"/>
      <w:textAlignment w:val="baseline"/>
    </w:pPr>
    <w:rPr>
      <w:rFonts w:ascii="Times New Roman" w:eastAsia="宋体" w:hAnsi="Times New Roman" w:cs="Times New Roman"/>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F6D"/>
    <w:pPr>
      <w:overflowPunct/>
      <w:autoSpaceDE/>
      <w:autoSpaceDN/>
      <w:adjustRightInd/>
      <w:spacing w:after="160" w:line="259" w:lineRule="auto"/>
      <w:ind w:left="720"/>
      <w:contextualSpacing/>
      <w:textAlignment w:val="auto"/>
    </w:pPr>
    <w:rPr>
      <w:rFonts w:asciiTheme="minorHAnsi" w:eastAsiaTheme="minorEastAsia" w:hAnsiTheme="minorHAnsi" w:cstheme="minorBidi"/>
      <w:sz w:val="22"/>
      <w:szCs w:val="22"/>
      <w:lang w:bidi="he-IL"/>
    </w:rPr>
  </w:style>
  <w:style w:type="table" w:styleId="a4">
    <w:name w:val="Table Grid"/>
    <w:basedOn w:val="a1"/>
    <w:uiPriority w:val="39"/>
    <w:rsid w:val="0049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B20349"/>
    <w:pPr>
      <w:overflowPunct/>
      <w:autoSpaceDE/>
      <w:autoSpaceDN/>
      <w:adjustRightInd/>
      <w:spacing w:before="100" w:beforeAutospacing="1" w:after="100" w:afterAutospacing="1"/>
      <w:textAlignment w:val="auto"/>
    </w:pPr>
    <w:rPr>
      <w:rFonts w:ascii="宋体" w:hAnsi="宋体" w:cs="宋体"/>
      <w:sz w:val="24"/>
      <w:szCs w:val="24"/>
    </w:rPr>
  </w:style>
  <w:style w:type="paragraph" w:styleId="a6">
    <w:name w:val="header"/>
    <w:basedOn w:val="a"/>
    <w:link w:val="a7"/>
    <w:uiPriority w:val="99"/>
    <w:unhideWhenUsed/>
    <w:rsid w:val="00B958D5"/>
    <w:pPr>
      <w:tabs>
        <w:tab w:val="center" w:pos="4320"/>
        <w:tab w:val="right" w:pos="8640"/>
      </w:tabs>
    </w:pPr>
  </w:style>
  <w:style w:type="character" w:customStyle="1" w:styleId="a7">
    <w:name w:val="页眉 字符"/>
    <w:basedOn w:val="a0"/>
    <w:link w:val="a6"/>
    <w:uiPriority w:val="99"/>
    <w:rsid w:val="00B958D5"/>
    <w:rPr>
      <w:rFonts w:ascii="Times New Roman" w:eastAsia="宋体" w:hAnsi="Times New Roman" w:cs="Times New Roman"/>
      <w:sz w:val="20"/>
      <w:szCs w:val="20"/>
      <w:lang w:bidi="ar-SA"/>
    </w:rPr>
  </w:style>
  <w:style w:type="paragraph" w:styleId="a8">
    <w:name w:val="footer"/>
    <w:basedOn w:val="a"/>
    <w:link w:val="a9"/>
    <w:uiPriority w:val="99"/>
    <w:unhideWhenUsed/>
    <w:rsid w:val="00B958D5"/>
    <w:pPr>
      <w:tabs>
        <w:tab w:val="center" w:pos="4320"/>
        <w:tab w:val="right" w:pos="8640"/>
      </w:tabs>
    </w:pPr>
  </w:style>
  <w:style w:type="character" w:customStyle="1" w:styleId="a9">
    <w:name w:val="页脚 字符"/>
    <w:basedOn w:val="a0"/>
    <w:link w:val="a8"/>
    <w:uiPriority w:val="99"/>
    <w:rsid w:val="00B958D5"/>
    <w:rPr>
      <w:rFonts w:ascii="Times New Roman" w:eastAsia="宋体"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41624">
      <w:bodyDiv w:val="1"/>
      <w:marLeft w:val="0"/>
      <w:marRight w:val="0"/>
      <w:marTop w:val="0"/>
      <w:marBottom w:val="0"/>
      <w:divBdr>
        <w:top w:val="none" w:sz="0" w:space="0" w:color="auto"/>
        <w:left w:val="none" w:sz="0" w:space="0" w:color="auto"/>
        <w:bottom w:val="none" w:sz="0" w:space="0" w:color="auto"/>
        <w:right w:val="none" w:sz="0" w:space="0" w:color="auto"/>
      </w:divBdr>
    </w:div>
    <w:div w:id="625084865">
      <w:bodyDiv w:val="1"/>
      <w:marLeft w:val="0"/>
      <w:marRight w:val="0"/>
      <w:marTop w:val="0"/>
      <w:marBottom w:val="0"/>
      <w:divBdr>
        <w:top w:val="none" w:sz="0" w:space="0" w:color="auto"/>
        <w:left w:val="none" w:sz="0" w:space="0" w:color="auto"/>
        <w:bottom w:val="none" w:sz="0" w:space="0" w:color="auto"/>
        <w:right w:val="none" w:sz="0" w:space="0" w:color="auto"/>
      </w:divBdr>
    </w:div>
    <w:div w:id="7606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618AC-64A3-485C-A366-44088287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Guangxiang XU</dc:creator>
  <cp:keywords/>
  <dc:description/>
  <cp:lastModifiedBy>Nancy WU</cp:lastModifiedBy>
  <cp:revision>6</cp:revision>
  <dcterms:created xsi:type="dcterms:W3CDTF">2022-03-23T08:16:00Z</dcterms:created>
  <dcterms:modified xsi:type="dcterms:W3CDTF">2022-03-23T10:24:00Z</dcterms:modified>
</cp:coreProperties>
</file>